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CC" w:rsidRDefault="00FD77FA" w:rsidP="00FD77F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pacing w:val="2"/>
          <w:sz w:val="28"/>
          <w:szCs w:val="28"/>
        </w:rPr>
        <w:drawing>
          <wp:inline distT="0" distB="0" distL="0" distR="0">
            <wp:extent cx="10088711" cy="6867525"/>
            <wp:effectExtent l="19050" t="0" r="7789" b="0"/>
            <wp:docPr id="1" name="Рисунок 0" descr="WhatsApp Image 2024-09-19 at 10.32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19 at 10.32.56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91764" cy="6869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19CC" w:rsidRDefault="000A19C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0A19CC" w:rsidRDefault="003221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ПЛАН ВОСПИТАТЕЛЬНОЙ РАБОТЫ</w:t>
      </w:r>
    </w:p>
    <w:p w:rsidR="000A19CC" w:rsidRDefault="003221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ПО РЕАЛИЗАЦИИ ПРОГРАММЫ ВОСПИТАНИЯ «</w:t>
      </w:r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lang w:val="kk-KZ"/>
        </w:rPr>
        <w:t>БІРТҰТАС ТӘРБИЕ</w:t>
      </w:r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»</w:t>
      </w:r>
    </w:p>
    <w:p w:rsidR="000A19CC" w:rsidRDefault="003221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КГУ «ОБЩЕОБРАЗОВАТЕЛЬНАЯ ШКОЛА СЕЛА ИНТЕРНАЦИОНАЛЬНОЕ ОТДЕЛА ОБРАЗОВАНИЯ ПО</w:t>
      </w:r>
    </w:p>
    <w:p w:rsidR="000A19CC" w:rsidRDefault="003221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ЕСИЛЬСКОМУ  РАЙОНУ УПРАВЛЕНИЯ ОБРАЗОВАНИЯ АКМОЛИНСКОЙ ОБЛАСТИ НА</w:t>
      </w:r>
    </w:p>
    <w:p w:rsidR="000A19CC" w:rsidRDefault="003221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2024- 2025 учебный год.</w:t>
      </w:r>
    </w:p>
    <w:p w:rsidR="000A19CC" w:rsidRDefault="000A19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19CC" w:rsidRDefault="003221E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Цель - </w:t>
      </w:r>
      <w:r>
        <w:rPr>
          <w:rFonts w:ascii="Times New Roman" w:hAnsi="Times New Roman" w:cs="Times New Roman"/>
          <w:sz w:val="28"/>
          <w:szCs w:val="28"/>
        </w:rPr>
        <w:t>формирование гармонично развитой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добросовестности.</w:t>
      </w:r>
    </w:p>
    <w:p w:rsidR="000A19CC" w:rsidRDefault="003221E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iCs/>
          <w:sz w:val="28"/>
          <w:szCs w:val="28"/>
        </w:rPr>
        <w:t>воспитание духовно-нравственных качеств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формирование любви к Родине, своему народу, его истории и культуре, воспитание уважения к государственным символам Республики Казахстан, развитие честности, справедливости, доброты, заботы, милосердия и дру</w:t>
      </w:r>
      <w:r>
        <w:rPr>
          <w:rFonts w:ascii="Times New Roman" w:hAnsi="Times New Roman"/>
          <w:sz w:val="28"/>
          <w:szCs w:val="28"/>
        </w:rPr>
        <w:t xml:space="preserve">гих нравственных качеств, формирование бережного отношения к природе и окружающей среде),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iCs/>
          <w:sz w:val="28"/>
          <w:szCs w:val="28"/>
        </w:rPr>
        <w:t>азвитие гражданской ответственности и патриотизма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воспитание чувства гордости за свою страну и ее достижения, формирование сознательного отношения к своим обязаннос</w:t>
      </w:r>
      <w:r>
        <w:rPr>
          <w:rFonts w:ascii="Times New Roman" w:hAnsi="Times New Roman"/>
          <w:sz w:val="28"/>
          <w:szCs w:val="28"/>
        </w:rPr>
        <w:t xml:space="preserve">тям перед семьей, обществом и государством, развитие готовности защищать свои права и свободы, а также права и свободы других людей, </w:t>
      </w:r>
      <w:r>
        <w:rPr>
          <w:rFonts w:ascii="Times New Roman" w:hAnsi="Times New Roman"/>
          <w:sz w:val="28"/>
          <w:szCs w:val="28"/>
          <w:lang w:val="kk-KZ"/>
        </w:rPr>
        <w:t>активное участие</w:t>
      </w:r>
      <w:r>
        <w:rPr>
          <w:rFonts w:ascii="Times New Roman" w:hAnsi="Times New Roman"/>
          <w:sz w:val="28"/>
          <w:szCs w:val="28"/>
        </w:rPr>
        <w:t xml:space="preserve"> в социально значим</w:t>
      </w:r>
      <w:r>
        <w:rPr>
          <w:rFonts w:ascii="Times New Roman" w:hAnsi="Times New Roman"/>
          <w:sz w:val="28"/>
          <w:szCs w:val="28"/>
          <w:lang w:val="kk-KZ"/>
        </w:rPr>
        <w:t>ой</w:t>
      </w:r>
      <w:r>
        <w:rPr>
          <w:rFonts w:ascii="Times New Roman" w:hAnsi="Times New Roman"/>
          <w:sz w:val="28"/>
          <w:szCs w:val="28"/>
        </w:rPr>
        <w:t xml:space="preserve"> деятельност</w:t>
      </w:r>
      <w:r>
        <w:rPr>
          <w:rFonts w:ascii="Times New Roman" w:hAnsi="Times New Roman"/>
          <w:sz w:val="28"/>
          <w:szCs w:val="28"/>
          <w:lang w:val="kk-KZ"/>
        </w:rPr>
        <w:t>и), ф</w:t>
      </w:r>
      <w:r>
        <w:rPr>
          <w:rFonts w:ascii="Times New Roman" w:hAnsi="Times New Roman" w:cs="Times New Roman"/>
          <w:iCs/>
          <w:sz w:val="28"/>
          <w:szCs w:val="28"/>
        </w:rPr>
        <w:t>ормирование добропорядочности и добросовестности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воспитание честност</w:t>
      </w:r>
      <w:r>
        <w:rPr>
          <w:rFonts w:ascii="Times New Roman" w:hAnsi="Times New Roman"/>
          <w:sz w:val="28"/>
          <w:szCs w:val="28"/>
        </w:rPr>
        <w:t>и и справедливости в поведении и отношениях с окружающими, развитие ответственности за свои поступки и слова, формирование трудолюбия и стремления к самосовершенствованию, воспитание уважения к чужому труду и собственности), с</w:t>
      </w:r>
      <w:r>
        <w:rPr>
          <w:rFonts w:ascii="Times New Roman" w:hAnsi="Times New Roman" w:cs="Times New Roman"/>
          <w:iCs/>
          <w:sz w:val="28"/>
          <w:szCs w:val="28"/>
        </w:rPr>
        <w:t>оздание условий для гармонично</w:t>
      </w:r>
      <w:r>
        <w:rPr>
          <w:rFonts w:ascii="Times New Roman" w:hAnsi="Times New Roman" w:cs="Times New Roman"/>
          <w:iCs/>
          <w:sz w:val="28"/>
          <w:szCs w:val="28"/>
        </w:rPr>
        <w:t>го развития личности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обеспечение индивидуального подхода к воспитанию и обучению каждого обучающегося, создание благоприятного психолого-педагогического климата в образовательной среде, поддержка детей с особыми образовательными потребностями</w:t>
      </w:r>
      <w:r>
        <w:rPr>
          <w:rFonts w:ascii="Times New Roman" w:hAnsi="Times New Roman"/>
          <w:sz w:val="28"/>
          <w:szCs w:val="28"/>
        </w:rPr>
        <w:t>, вовлечение семьи в воспитательный процесс).</w:t>
      </w:r>
    </w:p>
    <w:p w:rsidR="000A19CC" w:rsidRDefault="000A19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ЦИТАТЫ НЕДЕЛИ</w:t>
      </w:r>
    </w:p>
    <w:p w:rsidR="000A19CC" w:rsidRDefault="000A19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Трудолюбие и профессионализм</w:t>
      </w: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 Білім – қымбат қазына, қанағат тұтпа азына (Мұзафар Әлімбаев)</w:t>
      </w: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  Жанұям – қорғаным, ата-анам – тірегім!</w:t>
      </w: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Ақырын </w:t>
      </w:r>
      <w:r>
        <w:rPr>
          <w:rFonts w:ascii="Times New Roman" w:hAnsi="Times New Roman" w:cs="Times New Roman"/>
          <w:sz w:val="28"/>
          <w:szCs w:val="28"/>
        </w:rPr>
        <w:t>жүріп анық бас, еңбегің кетпес далаға! /Абай/</w:t>
      </w: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   Еңбек — жай ғана қызмет емес, адам болмысының айнасы. /Абай/</w:t>
      </w:r>
    </w:p>
    <w:p w:rsidR="000A19CC" w:rsidRDefault="000A1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Независимость и патриотизм</w:t>
      </w: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Цитата недели:  Ел-жұртымның бақыты аталатын, </w:t>
      </w: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Сөнбесін мәңгі сенің,</w:t>
      </w:r>
      <w:r>
        <w:rPr>
          <w:rFonts w:ascii="Times New Roman" w:hAnsi="Times New Roman" w:cs="Times New Roman"/>
          <w:sz w:val="28"/>
          <w:szCs w:val="28"/>
        </w:rPr>
        <w:t xml:space="preserve"> Отан, атың!</w:t>
      </w: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Туған жердей жер болмас, туған елдей ел болмас!</w:t>
      </w: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Отанды сүю – отбасынан басталады!</w:t>
      </w: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  Отаным – алтын бесігім!</w:t>
      </w:r>
    </w:p>
    <w:p w:rsidR="000A19CC" w:rsidRDefault="000A1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Справедливость и ответственность</w:t>
      </w: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 Әділдік пен жауапкершілік – </w:t>
      </w:r>
      <w:r>
        <w:rPr>
          <w:rFonts w:ascii="Times New Roman" w:hAnsi="Times New Roman" w:cs="Times New Roman"/>
          <w:sz w:val="28"/>
          <w:szCs w:val="28"/>
        </w:rPr>
        <w:t>біртұтас ұғым!</w:t>
      </w: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 Тура биде туған жоқ!</w:t>
      </w: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 Жауапкершілік – адамгершілік қасиеттің көрінісі</w:t>
      </w: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 Әділетте берік болсаң аяғың таймайды!</w:t>
      </w:r>
    </w:p>
    <w:p w:rsidR="000A19CC" w:rsidRDefault="000A1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Единство и солидарность</w:t>
      </w: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 Бірлігі күшті ел озады</w:t>
      </w: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</w:t>
      </w:r>
      <w:r>
        <w:rPr>
          <w:rFonts w:ascii="Times New Roman" w:hAnsi="Times New Roman" w:cs="Times New Roman"/>
          <w:sz w:val="28"/>
          <w:szCs w:val="28"/>
        </w:rPr>
        <w:t xml:space="preserve">  Ынтымақ жүрген жерде ырыс бірге жүреді</w:t>
      </w: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 Бірлік болмай тірлік болмас</w:t>
      </w: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 Ынтымақ – бұзылмайтын қорған</w:t>
      </w:r>
    </w:p>
    <w:p w:rsidR="000A19CC" w:rsidRDefault="000A1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 и порядок</w:t>
      </w: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 Талап бар жерде тәртіп бар</w:t>
      </w: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 Тәртіп – тәрбие бастауы</w:t>
      </w: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 Әді</w:t>
      </w:r>
      <w:r>
        <w:rPr>
          <w:rFonts w:ascii="Times New Roman" w:hAnsi="Times New Roman" w:cs="Times New Roman"/>
          <w:sz w:val="28"/>
          <w:szCs w:val="28"/>
        </w:rPr>
        <w:t>л заң – аспан тірегі</w:t>
      </w: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 Тәртіпсіз ел болмайды</w:t>
      </w:r>
    </w:p>
    <w:p w:rsidR="000A19CC" w:rsidRDefault="000A1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Созидание и новаторство</w:t>
      </w: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 Жасампаздық – бәрімізге өнеге</w:t>
      </w: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Шығармашыл бала – ойлы бала</w:t>
      </w: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 Өнерлі бала өрге жүзер</w:t>
      </w: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 Жаңашылдық – заман </w:t>
      </w:r>
      <w:r>
        <w:rPr>
          <w:rFonts w:ascii="Times New Roman" w:hAnsi="Times New Roman" w:cs="Times New Roman"/>
          <w:sz w:val="28"/>
          <w:szCs w:val="28"/>
        </w:rPr>
        <w:t>талабы</w:t>
      </w:r>
    </w:p>
    <w:p w:rsidR="000A19CC" w:rsidRDefault="000A19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Независимость и патриотизм</w:t>
      </w: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  Патриотизм – ата-анаңды құрметтей білуің...(Б.Момышұлы)</w:t>
      </w: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Тәуелсіздік – тәтті сөз ғана емес, ұлттық жауапкершілік</w:t>
      </w: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Ар-намыс қана тәуелсіздікке тірек бола алады</w:t>
      </w: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</w:t>
      </w:r>
      <w:r>
        <w:rPr>
          <w:rFonts w:ascii="Times New Roman" w:hAnsi="Times New Roman" w:cs="Times New Roman"/>
          <w:sz w:val="28"/>
          <w:szCs w:val="28"/>
        </w:rPr>
        <w:t>и:  Патриотизмі жоқ халық жаны жоқ тәнмен тең</w:t>
      </w:r>
    </w:p>
    <w:p w:rsidR="000A19CC" w:rsidRDefault="000A1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Трудолюбие и профессионализм</w:t>
      </w: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  Еңбек – қуаныш, жалқаулық – айырылмас азап. (Абай)</w:t>
      </w: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  Көп еңбек еткенге бақыт басын иеді. (Леонардо да Винчи)</w:t>
      </w: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Болашағы зор мама</w:t>
      </w:r>
      <w:r>
        <w:rPr>
          <w:rFonts w:ascii="Times New Roman" w:hAnsi="Times New Roman" w:cs="Times New Roman"/>
          <w:sz w:val="28"/>
          <w:szCs w:val="28"/>
        </w:rPr>
        <w:t>ндықтар жоқ, тек болашағы зор мамандар бар</w:t>
      </w: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Білікті білім жинап кәсіп етер, білімнің дәмін татып өсіп өнер</w:t>
      </w:r>
    </w:p>
    <w:p w:rsidR="000A19CC" w:rsidRDefault="000A1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Единство и солидарность</w:t>
      </w: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Күннің көзі ортақ, жақсының сөзі ортақ</w:t>
      </w: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Бірлік жоқ болса ұйым жоқ, ұйым жоқ б</w:t>
      </w:r>
      <w:r>
        <w:rPr>
          <w:rFonts w:ascii="Times New Roman" w:hAnsi="Times New Roman" w:cs="Times New Roman"/>
          <w:sz w:val="28"/>
          <w:szCs w:val="28"/>
        </w:rPr>
        <w:t>олса күнің жоқ</w:t>
      </w: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  Жалғанда ойлап тұрсаң бірлік керек, бірлікті ойлау үшін тірлік керек. (Төле би)</w:t>
      </w: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  Тату елге тыныштық пен тоқшылық нәсіп. (Күлтегін)</w:t>
      </w:r>
    </w:p>
    <w:p w:rsidR="000A19CC" w:rsidRDefault="000A1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Созидание и новаторство</w:t>
      </w: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  Ең берік қамал – Отанға деген </w:t>
      </w:r>
      <w:r>
        <w:rPr>
          <w:rFonts w:ascii="Times New Roman" w:hAnsi="Times New Roman" w:cs="Times New Roman"/>
          <w:sz w:val="28"/>
          <w:szCs w:val="28"/>
        </w:rPr>
        <w:t>сүйіспеншілік</w:t>
      </w: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Бірлік пен жасампаздық – ел бағдары</w:t>
      </w: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Жасампаз халық болуымыз қажет. (Қ.К.Тоқаев)</w:t>
      </w: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Ежелден ел тілегі – ер тілегі,</w:t>
      </w:r>
    </w:p>
    <w:p w:rsidR="000A19CC" w:rsidRDefault="00322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Адал ұл ер боп туса – ел тірегі! (Б.Момышұлы).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7656"/>
        <w:gridCol w:w="185"/>
        <w:gridCol w:w="1889"/>
        <w:gridCol w:w="1753"/>
        <w:gridCol w:w="649"/>
        <w:gridCol w:w="2186"/>
        <w:gridCol w:w="709"/>
      </w:tblGrid>
      <w:tr w:rsidR="000A19CC">
        <w:tc>
          <w:tcPr>
            <w:tcW w:w="566" w:type="dxa"/>
          </w:tcPr>
          <w:p w:rsidR="000A19CC" w:rsidRDefault="0032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841" w:type="dxa"/>
            <w:gridSpan w:val="2"/>
          </w:tcPr>
          <w:p w:rsidR="000A19CC" w:rsidRDefault="0032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89" w:type="dxa"/>
          </w:tcPr>
          <w:p w:rsidR="000A19CC" w:rsidRDefault="0032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2402" w:type="dxa"/>
            <w:gridSpan w:val="2"/>
          </w:tcPr>
          <w:p w:rsidR="000A19CC" w:rsidRDefault="0032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895" w:type="dxa"/>
            <w:gridSpan w:val="2"/>
          </w:tcPr>
          <w:p w:rsidR="000A19CC" w:rsidRDefault="0032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0A19CC">
        <w:tc>
          <w:tcPr>
            <w:tcW w:w="566" w:type="dxa"/>
          </w:tcPr>
          <w:p w:rsidR="000A19CC" w:rsidRDefault="000A19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27" w:type="dxa"/>
            <w:gridSpan w:val="7"/>
          </w:tcPr>
          <w:p w:rsidR="000A19CC" w:rsidRDefault="003221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I. Нормативное правовое обеспечение воспитания</w:t>
            </w:r>
          </w:p>
        </w:tc>
      </w:tr>
      <w:tr w:rsidR="000A19CC">
        <w:tc>
          <w:tcPr>
            <w:tcW w:w="566" w:type="dxa"/>
          </w:tcPr>
          <w:p w:rsidR="000A19CC" w:rsidRDefault="003221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5027" w:type="dxa"/>
            <w:gridSpan w:val="7"/>
          </w:tcPr>
          <w:p w:rsidR="000A19CC" w:rsidRDefault="003221E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 құқығы туралы» БҰҰ Конвенциясы</w:t>
            </w:r>
            <w:hyperlink r:id="rId8" w:history="1">
              <w:r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https://adilet.zan.kz/kaz/search/docs/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Конвенция ООН «О правах ребенка"</w:t>
            </w:r>
          </w:p>
        </w:tc>
      </w:tr>
      <w:tr w:rsidR="000A19CC">
        <w:tc>
          <w:tcPr>
            <w:tcW w:w="566" w:type="dxa"/>
          </w:tcPr>
          <w:p w:rsidR="000A19CC" w:rsidRDefault="003221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027" w:type="dxa"/>
            <w:gridSpan w:val="7"/>
          </w:tcPr>
          <w:p w:rsidR="000A19CC" w:rsidRDefault="003221E4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Республикасының Конституциясы</w:t>
            </w:r>
            <w:hyperlink r:id="rId9" w:history="1">
              <w:r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https://adilet.zan.kz/kaz/docs/S1100000002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Конституция Республики Казахстан</w:t>
            </w:r>
          </w:p>
        </w:tc>
      </w:tr>
      <w:tr w:rsidR="000A19CC">
        <w:tc>
          <w:tcPr>
            <w:tcW w:w="566" w:type="dxa"/>
          </w:tcPr>
          <w:p w:rsidR="000A19CC" w:rsidRDefault="003221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027" w:type="dxa"/>
            <w:gridSpan w:val="7"/>
          </w:tcPr>
          <w:p w:rsidR="000A19CC" w:rsidRDefault="003221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«Неке (ерлі-зайыптылық) және отбасы туралы»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 Кодексі 2011 жылғы 26 желтоқсандағы №518-IV  </w:t>
            </w:r>
          </w:p>
          <w:p w:rsidR="000A19CC" w:rsidRDefault="003221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Кодекс РК «О браке (супружестве) и семье " от 26 декабря 2011 года №518-IV</w:t>
            </w:r>
            <w:hyperlink r:id="rId10" w:history="1">
              <w:r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https://adilet.zan.kz/kaz/docs/K1100000518</w:t>
              </w:r>
            </w:hyperlink>
          </w:p>
        </w:tc>
      </w:tr>
      <w:tr w:rsidR="000A19CC">
        <w:tc>
          <w:tcPr>
            <w:tcW w:w="566" w:type="dxa"/>
          </w:tcPr>
          <w:p w:rsidR="000A19CC" w:rsidRDefault="003221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027" w:type="dxa"/>
            <w:gridSpan w:val="7"/>
          </w:tcPr>
          <w:p w:rsidR="000A19CC" w:rsidRDefault="003221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2030 жылға дейінгі ҚР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отбасылық және гендерлік саясат тұжырымдамасы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Концепция семейной и гендерной политики РК до 2030 года</w:t>
            </w:r>
            <w:hyperlink r:id="rId11" w:history="1">
              <w:r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https://adilet.zan.kz/kaz/search/docs/fulltext</w:t>
              </w:r>
            </w:hyperlink>
          </w:p>
        </w:tc>
      </w:tr>
      <w:tr w:rsidR="000A19CC">
        <w:tc>
          <w:tcPr>
            <w:tcW w:w="566" w:type="dxa"/>
          </w:tcPr>
          <w:p w:rsidR="000A19CC" w:rsidRDefault="003221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027" w:type="dxa"/>
            <w:gridSpan w:val="7"/>
          </w:tcPr>
          <w:p w:rsidR="000A19CC" w:rsidRDefault="003221E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«Қазақстан Республикасындағы баланың құқықтары туралы» ҚР Заңы 2002 жылғы 8 тамыздағы № 345       </w:t>
            </w:r>
          </w:p>
          <w:p w:rsidR="000A19CC" w:rsidRDefault="003221E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 РК «О правах ребенка в Республике Казахстан " от 8 августа 2002 года № 345 </w:t>
            </w: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u w:val="single"/>
              </w:rPr>
              <w:t>https://adilet.zan.kz/kaz/search/docs/dt</w:t>
            </w:r>
          </w:p>
        </w:tc>
      </w:tr>
      <w:tr w:rsidR="000A19CC" w:rsidRPr="00FD77FA">
        <w:trPr>
          <w:trHeight w:val="933"/>
        </w:trPr>
        <w:tc>
          <w:tcPr>
            <w:tcW w:w="566" w:type="dxa"/>
          </w:tcPr>
          <w:p w:rsidR="000A19CC" w:rsidRDefault="003221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027" w:type="dxa"/>
            <w:gridSpan w:val="7"/>
          </w:tcPr>
          <w:p w:rsidR="000A19CC" w:rsidRDefault="003221E4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Тұрмыстық зорлық-зомбылық профи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лактикасы туралы» ҚР Заңы 2009 жылғы 4 желтоқсандағы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 214-IV</w:t>
            </w:r>
          </w:p>
          <w:p w:rsidR="000A19CC" w:rsidRDefault="003221E4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РК «О профилактике бытового насилия " от 4 декабря 2009 года № 214-IV</w:t>
            </w:r>
          </w:p>
          <w:p w:rsidR="000A19CC" w:rsidRDefault="000A19C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12" w:history="1">
              <w:r w:rsidR="003221E4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https://adilet.zan.kz/kaz/search/docs/dt</w:t>
              </w:r>
            </w:hyperlink>
            <w:r w:rsidR="00322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0A19CC" w:rsidRPr="00FD77FA">
        <w:tc>
          <w:tcPr>
            <w:tcW w:w="566" w:type="dxa"/>
          </w:tcPr>
          <w:p w:rsidR="000A19CC" w:rsidRDefault="003221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027" w:type="dxa"/>
            <w:gridSpan w:val="7"/>
          </w:tcPr>
          <w:p w:rsidR="000A19CC" w:rsidRDefault="003221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«Балаларды денсаулығы мен дамуына зардабын тигізетін ақпараттан қорғау туралы» ҚР Заңы 2018 жылғы 02 шілдедегі №169-VI </w:t>
            </w:r>
          </w:p>
          <w:p w:rsidR="000A19CC" w:rsidRDefault="003221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РК «О защите детей от информации, причиняющей вред их здоровью и развитию " от 02 июля 2018 года №169-VI</w:t>
            </w:r>
          </w:p>
          <w:p w:rsidR="000A19CC" w:rsidRDefault="000A19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hyperlink r:id="rId13" w:history="1">
              <w:r w:rsidR="003221E4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https://adilet.zan.kz/kaz/search/docs/dt</w:t>
              </w:r>
            </w:hyperlink>
          </w:p>
        </w:tc>
      </w:tr>
      <w:tr w:rsidR="000A19CC">
        <w:tc>
          <w:tcPr>
            <w:tcW w:w="566" w:type="dxa"/>
          </w:tcPr>
          <w:p w:rsidR="000A19CC" w:rsidRDefault="003221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027" w:type="dxa"/>
            <w:gridSpan w:val="7"/>
          </w:tcPr>
          <w:p w:rsidR="000A19CC" w:rsidRDefault="0032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Республикасы Үкіметінің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2019 жылғы 27 желтоқсандағы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№988 қаулысымен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бекітілген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Республикасында білім беруді және ғылымды дамытудың 2020-2025 жылдарға арналған мемлекеттік бағдарламасы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развития образования и науки Республики Казахстан на 2020-2025 годы, утвержденная постановлением Правительства Рес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Казахстан от 27 декабря 2019 года №988</w:t>
            </w:r>
            <w:hyperlink r:id="rId14" w:history="1">
              <w:r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https://adilet.zan.kz/kaz/search/docs/dt</w:t>
              </w:r>
            </w:hyperlink>
          </w:p>
        </w:tc>
      </w:tr>
      <w:tr w:rsidR="000A19CC">
        <w:tc>
          <w:tcPr>
            <w:tcW w:w="566" w:type="dxa"/>
          </w:tcPr>
          <w:p w:rsidR="000A19CC" w:rsidRDefault="003221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027" w:type="dxa"/>
            <w:gridSpan w:val="7"/>
          </w:tcPr>
          <w:p w:rsidR="000A19CC" w:rsidRDefault="003221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Республикасы Білім және ғылым министрінің 2018 жылғы 1 қазандағы № 525 бұйрығымен бекітілген Қазақс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 Республикасында өлкетануды дамытудың тұжырымдамалық негіздері </w:t>
            </w:r>
          </w:p>
          <w:p w:rsidR="000A19CC" w:rsidRDefault="003221E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Утверждены приказом министра образования и науки Республики Казахстан от 1 октября 2018 года № 525 концептуальные основы развития краеведения в Республике Казахстан</w:t>
            </w:r>
            <w:hyperlink r:id="rId15" w:history="1">
              <w:r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https://nao.kz/</w:t>
              </w:r>
            </w:hyperlink>
          </w:p>
        </w:tc>
      </w:tr>
      <w:tr w:rsidR="000A19CC">
        <w:trPr>
          <w:trHeight w:val="410"/>
        </w:trPr>
        <w:tc>
          <w:tcPr>
            <w:tcW w:w="566" w:type="dxa"/>
          </w:tcPr>
          <w:p w:rsidR="000A19CC" w:rsidRDefault="003221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5027" w:type="dxa"/>
            <w:gridSpan w:val="7"/>
          </w:tcPr>
          <w:p w:rsidR="000A19CC" w:rsidRDefault="003221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II. Научно-методическое и информационное обеспечение</w:t>
            </w:r>
          </w:p>
        </w:tc>
      </w:tr>
      <w:tr w:rsidR="000A19CC">
        <w:tc>
          <w:tcPr>
            <w:tcW w:w="566" w:type="dxa"/>
          </w:tcPr>
          <w:p w:rsidR="000A19CC" w:rsidRDefault="003221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5027" w:type="dxa"/>
            <w:gridSpan w:val="7"/>
          </w:tcPr>
          <w:p w:rsidR="000A19CC" w:rsidRDefault="003221E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Научно-методическое обеспечение-подготовка учебно-методических пособий и рекомендаций по организации воспитательной работы.</w:t>
            </w:r>
          </w:p>
          <w:p w:rsidR="000A19CC" w:rsidRDefault="003221E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Изучение, анализ и внедрение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передового опыта, креативных мыслей и авторских программ по организации воспитательной работы.</w:t>
            </w:r>
          </w:p>
          <w:p w:rsidR="000A19CC" w:rsidRDefault="003221E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учебно-методических пособий.</w:t>
            </w:r>
          </w:p>
          <w:p w:rsidR="000A19CC" w:rsidRDefault="003221E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научно-исследовательской работы по этнопедагогике и психологии, изучению национальных ценностей казахског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народа.</w:t>
            </w:r>
          </w:p>
          <w:p w:rsidR="000A19CC" w:rsidRDefault="003221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книг учебной литературы воспитательного и развивающего характера в перечень рекомендуемой к ежегодному чтению литературы</w:t>
            </w:r>
          </w:p>
        </w:tc>
      </w:tr>
      <w:tr w:rsidR="000A19CC">
        <w:tc>
          <w:tcPr>
            <w:tcW w:w="566" w:type="dxa"/>
          </w:tcPr>
          <w:p w:rsidR="000A19CC" w:rsidRDefault="000A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7" w:type="dxa"/>
            <w:gridSpan w:val="7"/>
          </w:tcPr>
          <w:p w:rsidR="000A19CC" w:rsidRDefault="003221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–методические мероприятия</w:t>
            </w:r>
          </w:p>
        </w:tc>
      </w:tr>
      <w:tr w:rsidR="000A19CC">
        <w:trPr>
          <w:trHeight w:val="299"/>
        </w:trPr>
        <w:tc>
          <w:tcPr>
            <w:tcW w:w="566" w:type="dxa"/>
          </w:tcPr>
          <w:p w:rsidR="000A19CC" w:rsidRDefault="00322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56" w:type="dxa"/>
          </w:tcPr>
          <w:p w:rsidR="000A19CC" w:rsidRDefault="003221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2074" w:type="dxa"/>
            <w:gridSpan w:val="2"/>
          </w:tcPr>
          <w:p w:rsidR="000A19CC" w:rsidRDefault="00322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завершения</w:t>
            </w:r>
          </w:p>
        </w:tc>
        <w:tc>
          <w:tcPr>
            <w:tcW w:w="2402" w:type="dxa"/>
            <w:gridSpan w:val="2"/>
          </w:tcPr>
          <w:p w:rsidR="000A19CC" w:rsidRDefault="00322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Ответственные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исполнители</w:t>
            </w:r>
          </w:p>
        </w:tc>
        <w:tc>
          <w:tcPr>
            <w:tcW w:w="2895" w:type="dxa"/>
            <w:gridSpan w:val="2"/>
          </w:tcPr>
          <w:p w:rsidR="000A19CC" w:rsidRDefault="00322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Срок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</w:tr>
      <w:tr w:rsidR="000A19CC">
        <w:trPr>
          <w:trHeight w:val="274"/>
        </w:trPr>
        <w:tc>
          <w:tcPr>
            <w:tcW w:w="566" w:type="dxa"/>
          </w:tcPr>
          <w:p w:rsidR="000A19CC" w:rsidRDefault="003221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  <w:p w:rsidR="000A19CC" w:rsidRDefault="000A1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0A19CC" w:rsidRDefault="0032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согласование плана воспитательной работы на 2024-2025 уч.год.</w:t>
            </w:r>
          </w:p>
        </w:tc>
        <w:tc>
          <w:tcPr>
            <w:tcW w:w="2074" w:type="dxa"/>
            <w:gridSpan w:val="2"/>
          </w:tcPr>
          <w:p w:rsidR="000A19CC" w:rsidRDefault="0032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ВР</w:t>
            </w:r>
          </w:p>
        </w:tc>
        <w:tc>
          <w:tcPr>
            <w:tcW w:w="2402" w:type="dxa"/>
            <w:gridSpan w:val="2"/>
          </w:tcPr>
          <w:p w:rsidR="000A19CC" w:rsidRDefault="0032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Заместитель по ВР, </w:t>
            </w:r>
          </w:p>
        </w:tc>
        <w:tc>
          <w:tcPr>
            <w:tcW w:w="2895" w:type="dxa"/>
            <w:gridSpan w:val="2"/>
          </w:tcPr>
          <w:p w:rsidR="000A19CC" w:rsidRDefault="0032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Август- сентябрь</w:t>
            </w:r>
          </w:p>
        </w:tc>
      </w:tr>
      <w:tr w:rsidR="000A19CC">
        <w:trPr>
          <w:trHeight w:val="713"/>
        </w:trPr>
        <w:tc>
          <w:tcPr>
            <w:tcW w:w="566" w:type="dxa"/>
          </w:tcPr>
          <w:p w:rsidR="000A19CC" w:rsidRDefault="0032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6" w:type="dxa"/>
          </w:tcPr>
          <w:p w:rsidR="000A19CC" w:rsidRDefault="0032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графика работы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по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профилактике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среди несовершеннолетних на 2024-2025 учебный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74" w:type="dxa"/>
            <w:gridSpan w:val="2"/>
          </w:tcPr>
          <w:p w:rsidR="000A19CC" w:rsidRDefault="0032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402" w:type="dxa"/>
            <w:gridSpan w:val="2"/>
          </w:tcPr>
          <w:p w:rsidR="000A19CC" w:rsidRDefault="000A19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gridSpan w:val="2"/>
          </w:tcPr>
          <w:p w:rsidR="000A19CC" w:rsidRDefault="0032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 -сентябрь</w:t>
            </w:r>
          </w:p>
        </w:tc>
      </w:tr>
      <w:tr w:rsidR="000A19CC">
        <w:tc>
          <w:tcPr>
            <w:tcW w:w="566" w:type="dxa"/>
          </w:tcPr>
          <w:p w:rsidR="000A19CC" w:rsidRDefault="0032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6" w:type="dxa"/>
          </w:tcPr>
          <w:p w:rsidR="000A19CC" w:rsidRDefault="0032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сведений об учениках, обучающихся религиозному воспитанию</w:t>
            </w:r>
          </w:p>
        </w:tc>
        <w:tc>
          <w:tcPr>
            <w:tcW w:w="2074" w:type="dxa"/>
            <w:gridSpan w:val="2"/>
          </w:tcPr>
          <w:p w:rsidR="000A19CC" w:rsidRDefault="0032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402" w:type="dxa"/>
            <w:gridSpan w:val="2"/>
          </w:tcPr>
          <w:p w:rsidR="000A19CC" w:rsidRDefault="000A19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gridSpan w:val="2"/>
          </w:tcPr>
          <w:p w:rsidR="000A19CC" w:rsidRDefault="0032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0A19CC">
        <w:tc>
          <w:tcPr>
            <w:tcW w:w="566" w:type="dxa"/>
          </w:tcPr>
          <w:p w:rsidR="000A19CC" w:rsidRDefault="0032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6" w:type="dxa"/>
          </w:tcPr>
          <w:p w:rsidR="000A19CC" w:rsidRDefault="0032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справок информации  о поступлении выпускников школ в учебные заведения по 2024-2025 учебному году</w:t>
            </w:r>
          </w:p>
        </w:tc>
        <w:tc>
          <w:tcPr>
            <w:tcW w:w="2074" w:type="dxa"/>
            <w:gridSpan w:val="2"/>
          </w:tcPr>
          <w:p w:rsidR="000A19CC" w:rsidRDefault="0032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402" w:type="dxa"/>
            <w:gridSpan w:val="2"/>
          </w:tcPr>
          <w:p w:rsidR="000A19CC" w:rsidRDefault="000A19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gridSpan w:val="2"/>
          </w:tcPr>
          <w:p w:rsidR="000A19CC" w:rsidRDefault="0032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 -сентябрь</w:t>
            </w:r>
          </w:p>
        </w:tc>
      </w:tr>
      <w:tr w:rsidR="000A19CC">
        <w:tc>
          <w:tcPr>
            <w:tcW w:w="566" w:type="dxa"/>
          </w:tcPr>
          <w:p w:rsidR="000A19CC" w:rsidRDefault="0032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6" w:type="dxa"/>
          </w:tcPr>
          <w:p w:rsidR="000A19CC" w:rsidRDefault="0032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родительские комитеты</w:t>
            </w:r>
          </w:p>
        </w:tc>
        <w:tc>
          <w:tcPr>
            <w:tcW w:w="2074" w:type="dxa"/>
            <w:gridSpan w:val="2"/>
          </w:tcPr>
          <w:p w:rsidR="000A19CC" w:rsidRDefault="0032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402" w:type="dxa"/>
            <w:gridSpan w:val="2"/>
          </w:tcPr>
          <w:p w:rsidR="000A19CC" w:rsidRDefault="0032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2895" w:type="dxa"/>
            <w:gridSpan w:val="2"/>
          </w:tcPr>
          <w:p w:rsidR="000A19CC" w:rsidRDefault="0032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0A19CC">
        <w:tc>
          <w:tcPr>
            <w:tcW w:w="566" w:type="dxa"/>
          </w:tcPr>
          <w:p w:rsidR="000A19CC" w:rsidRDefault="0032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6" w:type="dxa"/>
          </w:tcPr>
          <w:p w:rsidR="000A19CC" w:rsidRDefault="0032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школы</w:t>
            </w:r>
          </w:p>
        </w:tc>
        <w:tc>
          <w:tcPr>
            <w:tcW w:w="2074" w:type="dxa"/>
            <w:gridSpan w:val="2"/>
          </w:tcPr>
          <w:p w:rsidR="000A19CC" w:rsidRDefault="0032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402" w:type="dxa"/>
            <w:gridSpan w:val="2"/>
          </w:tcPr>
          <w:p w:rsidR="000A19CC" w:rsidRDefault="000A19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gridSpan w:val="2"/>
          </w:tcPr>
          <w:p w:rsidR="000A19CC" w:rsidRDefault="0032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0A19CC">
        <w:tc>
          <w:tcPr>
            <w:tcW w:w="566" w:type="dxa"/>
          </w:tcPr>
          <w:p w:rsidR="000A19CC" w:rsidRDefault="0032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6" w:type="dxa"/>
          </w:tcPr>
          <w:p w:rsidR="000A19CC" w:rsidRDefault="0032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учащихся</w:t>
            </w:r>
          </w:p>
        </w:tc>
        <w:tc>
          <w:tcPr>
            <w:tcW w:w="2074" w:type="dxa"/>
            <w:gridSpan w:val="2"/>
          </w:tcPr>
          <w:p w:rsidR="000A19CC" w:rsidRDefault="0032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посещаемости</w:t>
            </w:r>
          </w:p>
        </w:tc>
        <w:tc>
          <w:tcPr>
            <w:tcW w:w="2402" w:type="dxa"/>
            <w:gridSpan w:val="2"/>
          </w:tcPr>
          <w:p w:rsidR="000A19CC" w:rsidRDefault="000A19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gridSpan w:val="2"/>
          </w:tcPr>
          <w:p w:rsidR="000A19CC" w:rsidRDefault="0032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0A19CC">
        <w:tc>
          <w:tcPr>
            <w:tcW w:w="566" w:type="dxa"/>
          </w:tcPr>
          <w:p w:rsidR="000A19CC" w:rsidRDefault="0032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6" w:type="dxa"/>
          </w:tcPr>
          <w:p w:rsidR="000A19CC" w:rsidRDefault="0032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Попечительского совета</w:t>
            </w:r>
          </w:p>
        </w:tc>
        <w:tc>
          <w:tcPr>
            <w:tcW w:w="2074" w:type="dxa"/>
            <w:gridSpan w:val="2"/>
          </w:tcPr>
          <w:p w:rsidR="000A19CC" w:rsidRDefault="0032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402" w:type="dxa"/>
            <w:gridSpan w:val="2"/>
          </w:tcPr>
          <w:p w:rsidR="000A19CC" w:rsidRDefault="0032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  <w:tc>
          <w:tcPr>
            <w:tcW w:w="2895" w:type="dxa"/>
            <w:gridSpan w:val="2"/>
          </w:tcPr>
          <w:p w:rsidR="000A19CC" w:rsidRDefault="0032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0A19CC">
        <w:tc>
          <w:tcPr>
            <w:tcW w:w="566" w:type="dxa"/>
          </w:tcPr>
          <w:p w:rsidR="000A19CC" w:rsidRDefault="0032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6" w:type="dxa"/>
          </w:tcPr>
          <w:p w:rsidR="000A19CC" w:rsidRDefault="0032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об учащихся  и их родителях.</w:t>
            </w:r>
          </w:p>
        </w:tc>
        <w:tc>
          <w:tcPr>
            <w:tcW w:w="2074" w:type="dxa"/>
            <w:gridSpan w:val="2"/>
          </w:tcPr>
          <w:p w:rsidR="000A19CC" w:rsidRDefault="0032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  <w:tc>
          <w:tcPr>
            <w:tcW w:w="2402" w:type="dxa"/>
            <w:gridSpan w:val="2"/>
          </w:tcPr>
          <w:p w:rsidR="000A19CC" w:rsidRDefault="0032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2895" w:type="dxa"/>
            <w:gridSpan w:val="2"/>
          </w:tcPr>
          <w:p w:rsidR="000A19CC" w:rsidRDefault="0032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0A19CC">
        <w:tc>
          <w:tcPr>
            <w:tcW w:w="566" w:type="dxa"/>
          </w:tcPr>
          <w:p w:rsidR="000A19CC" w:rsidRDefault="0032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6" w:type="dxa"/>
          </w:tcPr>
          <w:p w:rsidR="000A19CC" w:rsidRDefault="0032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кружков и секций, клубов и объединений внеурочной деятельности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интересам учащихся.</w:t>
            </w:r>
          </w:p>
        </w:tc>
        <w:tc>
          <w:tcPr>
            <w:tcW w:w="2074" w:type="dxa"/>
            <w:gridSpan w:val="2"/>
          </w:tcPr>
          <w:p w:rsidR="000A19CC" w:rsidRDefault="0032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кружков.</w:t>
            </w:r>
          </w:p>
          <w:p w:rsidR="000A19CC" w:rsidRDefault="0032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402" w:type="dxa"/>
            <w:gridSpan w:val="2"/>
          </w:tcPr>
          <w:p w:rsidR="000A19CC" w:rsidRDefault="0032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ВР</w:t>
            </w:r>
          </w:p>
        </w:tc>
        <w:tc>
          <w:tcPr>
            <w:tcW w:w="2895" w:type="dxa"/>
            <w:gridSpan w:val="2"/>
          </w:tcPr>
          <w:p w:rsidR="000A19CC" w:rsidRDefault="0032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0A19CC">
        <w:tc>
          <w:tcPr>
            <w:tcW w:w="566" w:type="dxa"/>
          </w:tcPr>
          <w:p w:rsidR="000A19CC" w:rsidRDefault="0032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6" w:type="dxa"/>
          </w:tcPr>
          <w:p w:rsidR="000A19CC" w:rsidRDefault="0032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2074" w:type="dxa"/>
            <w:gridSpan w:val="2"/>
          </w:tcPr>
          <w:p w:rsidR="000A19CC" w:rsidRDefault="0032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402" w:type="dxa"/>
            <w:gridSpan w:val="2"/>
          </w:tcPr>
          <w:p w:rsidR="000A19CC" w:rsidRDefault="0032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2895" w:type="dxa"/>
            <w:gridSpan w:val="2"/>
          </w:tcPr>
          <w:p w:rsidR="000A19CC" w:rsidRDefault="0032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Последняя неделя каждого месяца</w:t>
            </w:r>
          </w:p>
        </w:tc>
      </w:tr>
      <w:tr w:rsidR="000A19CC">
        <w:tc>
          <w:tcPr>
            <w:tcW w:w="566" w:type="dxa"/>
          </w:tcPr>
          <w:p w:rsidR="000A19CC" w:rsidRDefault="0032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6" w:type="dxa"/>
          </w:tcPr>
          <w:p w:rsidR="000A19CC" w:rsidRDefault="0032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работу юных пожарных из числа обучающихся (ЮС)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5-9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74" w:type="dxa"/>
            <w:gridSpan w:val="2"/>
          </w:tcPr>
          <w:p w:rsidR="000A19CC" w:rsidRDefault="0032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402" w:type="dxa"/>
            <w:gridSpan w:val="2"/>
          </w:tcPr>
          <w:p w:rsidR="000A19CC" w:rsidRDefault="0032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организатор НВТП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  <w:tc>
          <w:tcPr>
            <w:tcW w:w="2895" w:type="dxa"/>
            <w:gridSpan w:val="2"/>
          </w:tcPr>
          <w:p w:rsidR="000A19CC" w:rsidRDefault="0032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</w:tr>
      <w:tr w:rsidR="000A19CC">
        <w:tc>
          <w:tcPr>
            <w:tcW w:w="566" w:type="dxa"/>
          </w:tcPr>
          <w:p w:rsidR="000A19CC" w:rsidRDefault="000A1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7" w:type="dxa"/>
            <w:gridSpan w:val="7"/>
          </w:tcPr>
          <w:p w:rsidR="000A19CC" w:rsidRDefault="003221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III. Механизмы реализации: мероприятия по приоритетным направлениям воспитания</w:t>
            </w:r>
          </w:p>
        </w:tc>
      </w:tr>
      <w:tr w:rsidR="000A19CC">
        <w:tc>
          <w:tcPr>
            <w:tcW w:w="566" w:type="dxa"/>
          </w:tcPr>
          <w:p w:rsidR="000A19CC" w:rsidRDefault="000A1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7" w:type="dxa"/>
            <w:gridSpan w:val="7"/>
          </w:tcPr>
          <w:p w:rsidR="000A19CC" w:rsidRDefault="00322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Сентябрь</w:t>
            </w:r>
          </w:p>
        </w:tc>
      </w:tr>
      <w:tr w:rsidR="000A19CC">
        <w:tc>
          <w:tcPr>
            <w:tcW w:w="566" w:type="dxa"/>
          </w:tcPr>
          <w:p w:rsidR="000A19CC" w:rsidRDefault="000A1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7" w:type="dxa"/>
            <w:gridSpan w:val="7"/>
          </w:tcPr>
          <w:p w:rsidR="000A19CC" w:rsidRDefault="00322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Работа с классными руководителями</w:t>
            </w:r>
          </w:p>
        </w:tc>
      </w:tr>
      <w:tr w:rsidR="000A19CC">
        <w:trPr>
          <w:gridAfter w:val="1"/>
          <w:wAfter w:w="709" w:type="dxa"/>
        </w:trPr>
        <w:tc>
          <w:tcPr>
            <w:tcW w:w="566" w:type="dxa"/>
          </w:tcPr>
          <w:p w:rsidR="000A19CC" w:rsidRDefault="0032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6" w:type="dxa"/>
          </w:tcPr>
          <w:p w:rsidR="000A19CC" w:rsidRDefault="00322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классными руководителями. Утверждение воспитательных планов классных руководителей</w:t>
            </w:r>
          </w:p>
        </w:tc>
        <w:tc>
          <w:tcPr>
            <w:tcW w:w="2074" w:type="dxa"/>
            <w:gridSpan w:val="2"/>
          </w:tcPr>
          <w:p w:rsidR="000A19CC" w:rsidRDefault="0032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планов</w:t>
            </w:r>
          </w:p>
        </w:tc>
        <w:tc>
          <w:tcPr>
            <w:tcW w:w="1753" w:type="dxa"/>
          </w:tcPr>
          <w:p w:rsidR="000A19CC" w:rsidRDefault="0032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835" w:type="dxa"/>
            <w:gridSpan w:val="2"/>
          </w:tcPr>
          <w:p w:rsidR="000A19CC" w:rsidRDefault="0032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директора по ВР</w:t>
            </w:r>
          </w:p>
        </w:tc>
      </w:tr>
      <w:tr w:rsidR="000A19CC">
        <w:trPr>
          <w:gridAfter w:val="1"/>
          <w:wAfter w:w="709" w:type="dxa"/>
        </w:trPr>
        <w:tc>
          <w:tcPr>
            <w:tcW w:w="566" w:type="dxa"/>
          </w:tcPr>
          <w:p w:rsidR="000A19CC" w:rsidRDefault="0032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6" w:type="dxa"/>
          </w:tcPr>
          <w:p w:rsidR="000A19CC" w:rsidRDefault="00322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2074" w:type="dxa"/>
            <w:gridSpan w:val="2"/>
          </w:tcPr>
          <w:p w:rsidR="000A19CC" w:rsidRDefault="000A1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0A19CC" w:rsidRDefault="0032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0A19CC" w:rsidRDefault="0032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19CC">
        <w:trPr>
          <w:gridAfter w:val="1"/>
          <w:wAfter w:w="709" w:type="dxa"/>
          <w:trHeight w:val="312"/>
        </w:trPr>
        <w:tc>
          <w:tcPr>
            <w:tcW w:w="566" w:type="dxa"/>
          </w:tcPr>
          <w:p w:rsidR="000A19CC" w:rsidRDefault="00322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6" w:type="dxa"/>
          </w:tcPr>
          <w:p w:rsidR="000A19CC" w:rsidRDefault="00322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актива классов, обновление классных уголков</w:t>
            </w:r>
          </w:p>
        </w:tc>
        <w:tc>
          <w:tcPr>
            <w:tcW w:w="2074" w:type="dxa"/>
            <w:gridSpan w:val="2"/>
          </w:tcPr>
          <w:p w:rsidR="000A19CC" w:rsidRDefault="000A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0A19CC" w:rsidRDefault="00322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0A19CC" w:rsidRDefault="0032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19CC">
        <w:trPr>
          <w:gridAfter w:val="1"/>
          <w:wAfter w:w="709" w:type="dxa"/>
          <w:trHeight w:val="312"/>
        </w:trPr>
        <w:tc>
          <w:tcPr>
            <w:tcW w:w="566" w:type="dxa"/>
          </w:tcPr>
          <w:p w:rsidR="000A19CC" w:rsidRDefault="000A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0A19CC" w:rsidRDefault="000A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</w:tcPr>
          <w:p w:rsidR="000A19CC" w:rsidRDefault="000A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0A19CC" w:rsidRDefault="000A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0A19CC" w:rsidRDefault="000A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9CC">
        <w:trPr>
          <w:gridAfter w:val="1"/>
          <w:wAfter w:w="709" w:type="dxa"/>
          <w:trHeight w:val="327"/>
        </w:trPr>
        <w:tc>
          <w:tcPr>
            <w:tcW w:w="566" w:type="dxa"/>
          </w:tcPr>
          <w:p w:rsidR="000A19CC" w:rsidRDefault="000A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9CC" w:rsidRDefault="000A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8" w:type="dxa"/>
            <w:gridSpan w:val="6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0A19CC">
        <w:trPr>
          <w:gridAfter w:val="1"/>
          <w:wAfter w:w="709" w:type="dxa"/>
          <w:trHeight w:val="379"/>
        </w:trPr>
        <w:tc>
          <w:tcPr>
            <w:tcW w:w="566" w:type="dxa"/>
          </w:tcPr>
          <w:p w:rsidR="000A19CC" w:rsidRDefault="003221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6" w:type="dxa"/>
          </w:tcPr>
          <w:p w:rsidR="000A19CC" w:rsidRDefault="0032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2074" w:type="dxa"/>
            <w:gridSpan w:val="2"/>
          </w:tcPr>
          <w:p w:rsidR="000A19CC" w:rsidRDefault="0032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753" w:type="dxa"/>
          </w:tcPr>
          <w:p w:rsidR="000A19CC" w:rsidRDefault="0032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2"/>
          </w:tcPr>
          <w:p w:rsidR="000A19CC" w:rsidRDefault="0032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руководители</w:t>
            </w:r>
          </w:p>
        </w:tc>
      </w:tr>
      <w:tr w:rsidR="000A19CC">
        <w:trPr>
          <w:gridAfter w:val="1"/>
          <w:wAfter w:w="709" w:type="dxa"/>
        </w:trPr>
        <w:tc>
          <w:tcPr>
            <w:tcW w:w="566" w:type="dxa"/>
          </w:tcPr>
          <w:p w:rsidR="000A19CC" w:rsidRDefault="003221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6" w:type="dxa"/>
          </w:tcPr>
          <w:p w:rsidR="000A19CC" w:rsidRDefault="0032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комитета</w:t>
            </w:r>
          </w:p>
        </w:tc>
        <w:tc>
          <w:tcPr>
            <w:tcW w:w="2074" w:type="dxa"/>
            <w:gridSpan w:val="2"/>
          </w:tcPr>
          <w:p w:rsidR="000A19CC" w:rsidRDefault="0032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  <w:tc>
          <w:tcPr>
            <w:tcW w:w="1753" w:type="dxa"/>
          </w:tcPr>
          <w:p w:rsidR="000A19CC" w:rsidRDefault="0032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0A19CC" w:rsidRDefault="0032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</w:tbl>
    <w:p w:rsidR="000A19CC" w:rsidRDefault="000A1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9CC" w:rsidRDefault="003221E4">
      <w:pPr>
        <w:jc w:val="center"/>
        <w:rPr>
          <w:rFonts w:ascii="Times New Roman" w:hAnsi="Times New Roman" w:cs="Times New Roman"/>
          <w:b/>
          <w:bCs/>
          <w:color w:val="DC3939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DC3939"/>
          <w:sz w:val="32"/>
          <w:szCs w:val="32"/>
        </w:rPr>
        <w:t xml:space="preserve">ПЛАН МЕРОПРИЯТИЙ  </w:t>
      </w:r>
    </w:p>
    <w:tbl>
      <w:tblPr>
        <w:tblStyle w:val="af1"/>
        <w:tblW w:w="15417" w:type="dxa"/>
        <w:tblLayout w:type="fixed"/>
        <w:tblLook w:val="04A0"/>
      </w:tblPr>
      <w:tblGrid>
        <w:gridCol w:w="562"/>
        <w:gridCol w:w="111"/>
        <w:gridCol w:w="19"/>
        <w:gridCol w:w="12"/>
        <w:gridCol w:w="4820"/>
        <w:gridCol w:w="2268"/>
        <w:gridCol w:w="850"/>
        <w:gridCol w:w="3969"/>
        <w:gridCol w:w="2806"/>
      </w:tblGrid>
      <w:tr w:rsidR="000A19CC">
        <w:tc>
          <w:tcPr>
            <w:tcW w:w="562" w:type="dxa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962" w:type="dxa"/>
            <w:gridSpan w:val="4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3118" w:type="dxa"/>
            <w:gridSpan w:val="2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завершения</w:t>
            </w:r>
          </w:p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Целевая аудитория</w:t>
            </w:r>
          </w:p>
        </w:tc>
        <w:tc>
          <w:tcPr>
            <w:tcW w:w="3969" w:type="dxa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806" w:type="dxa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Сроки исполнения</w:t>
            </w:r>
          </w:p>
        </w:tc>
      </w:tr>
      <w:tr w:rsidR="000A19CC">
        <w:tc>
          <w:tcPr>
            <w:tcW w:w="15417" w:type="dxa"/>
            <w:gridSpan w:val="9"/>
            <w:shd w:val="clear" w:color="auto" w:fill="C6D9F1" w:themeFill="text2" w:themeFillTint="33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 xml:space="preserve"> – месяц трудолюбия и профессионализма</w:t>
            </w:r>
          </w:p>
          <w:p w:rsidR="000A19CC" w:rsidRDefault="000A19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 сентября – «Білім күні» (День знаний)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 сентября – День языков народов Казахстана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Второе воскресенье сентября – День семьи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Третье воскресенье сентября – День матери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Последнее воскресенье сентября – День труда</w:t>
            </w:r>
          </w:p>
        </w:tc>
      </w:tr>
      <w:tr w:rsidR="000A19CC">
        <w:tc>
          <w:tcPr>
            <w:tcW w:w="562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4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знаний.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«Мектеп – мейірім мекені!»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Торжественное мероприятие /классный час (1-11 кл)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на сайт по хештегом #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Bilim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quni</w:t>
            </w:r>
          </w:p>
        </w:tc>
        <w:tc>
          <w:tcPr>
            <w:tcW w:w="3969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старшая вожатая.</w:t>
            </w:r>
          </w:p>
        </w:tc>
        <w:tc>
          <w:tcPr>
            <w:tcW w:w="2806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сентября </w:t>
            </w:r>
          </w:p>
        </w:tc>
      </w:tr>
      <w:tr w:rsidR="000A19CC">
        <w:tc>
          <w:tcPr>
            <w:tcW w:w="562" w:type="dxa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«Тілім менің ғасырларға аманат»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(ко дню рождения А.Байтурсынова)</w:t>
            </w:r>
          </w:p>
        </w:tc>
        <w:tc>
          <w:tcPr>
            <w:tcW w:w="3118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Общешкольное мероприятие, посвященное Дню языков народов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Казахстана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 кл</w:t>
            </w:r>
          </w:p>
        </w:tc>
        <w:tc>
          <w:tcPr>
            <w:tcW w:w="3969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Муканова Ж.М.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Сысоева О.В.</w:t>
            </w:r>
          </w:p>
        </w:tc>
        <w:tc>
          <w:tcPr>
            <w:tcW w:w="2806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сентября </w:t>
            </w:r>
          </w:p>
        </w:tc>
      </w:tr>
      <w:tr w:rsidR="000A19CC">
        <w:tc>
          <w:tcPr>
            <w:tcW w:w="562" w:type="dxa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4962" w:type="dxa"/>
            <w:gridSpan w:val="4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Тайм-менеджмент и самоорганизация</w:t>
            </w:r>
          </w:p>
        </w:tc>
        <w:tc>
          <w:tcPr>
            <w:tcW w:w="3118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на сайт под хештегом #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Біртұтас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тәрбие</w:t>
            </w:r>
          </w:p>
        </w:tc>
        <w:tc>
          <w:tcPr>
            <w:tcW w:w="3969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педагог-психолог</w:t>
            </w:r>
          </w:p>
        </w:tc>
        <w:tc>
          <w:tcPr>
            <w:tcW w:w="2806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сентября </w:t>
            </w:r>
          </w:p>
        </w:tc>
      </w:tr>
      <w:tr w:rsidR="000A19CC">
        <w:tc>
          <w:tcPr>
            <w:tcW w:w="562" w:type="dxa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4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ПДД. Безопасность дорожного движения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(1-7 кл)</w:t>
            </w:r>
          </w:p>
        </w:tc>
        <w:tc>
          <w:tcPr>
            <w:tcW w:w="3969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совместно с заинтересованными государственными органами </w:t>
            </w:r>
          </w:p>
        </w:tc>
        <w:tc>
          <w:tcPr>
            <w:tcW w:w="2806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сентября</w:t>
            </w:r>
          </w:p>
        </w:tc>
      </w:tr>
      <w:tr w:rsidR="000A19CC">
        <w:tc>
          <w:tcPr>
            <w:tcW w:w="562" w:type="dxa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62" w:type="dxa"/>
            <w:gridSpan w:val="4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«Виды ответственности: дисциплинарная, административная, уголовная».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(8-11 кл)</w:t>
            </w:r>
          </w:p>
        </w:tc>
        <w:tc>
          <w:tcPr>
            <w:tcW w:w="3969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сентября</w:t>
            </w:r>
          </w:p>
        </w:tc>
      </w:tr>
      <w:tr w:rsidR="000A19CC">
        <w:tc>
          <w:tcPr>
            <w:tcW w:w="562" w:type="dxa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2" w:type="dxa"/>
            <w:gridSpan w:val="4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 «Отбасы – тәрбиенің алтын бесігі»</w:t>
            </w:r>
          </w:p>
        </w:tc>
        <w:tc>
          <w:tcPr>
            <w:tcW w:w="3118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Челлендж, приуроченный ко Дню семьи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1-11кл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на сайт под хештегом #Біртұтас_ тәрбие</w:t>
            </w:r>
          </w:p>
        </w:tc>
        <w:tc>
          <w:tcPr>
            <w:tcW w:w="3969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воспитательной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работе, классные руководители, старшая вожатая.</w:t>
            </w:r>
          </w:p>
        </w:tc>
        <w:tc>
          <w:tcPr>
            <w:tcW w:w="2806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сентября </w:t>
            </w:r>
          </w:p>
        </w:tc>
      </w:tr>
      <w:tr w:rsidR="000A19CC">
        <w:tc>
          <w:tcPr>
            <w:tcW w:w="562" w:type="dxa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62" w:type="dxa"/>
            <w:gridSpan w:val="4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 қорған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(1-11 кл)</w:t>
            </w:r>
          </w:p>
        </w:tc>
        <w:tc>
          <w:tcPr>
            <w:tcW w:w="3969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</w:tc>
        <w:tc>
          <w:tcPr>
            <w:tcW w:w="2806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сентября</w:t>
            </w:r>
          </w:p>
        </w:tc>
      </w:tr>
      <w:tr w:rsidR="000A19CC">
        <w:tc>
          <w:tcPr>
            <w:tcW w:w="562" w:type="dxa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62" w:type="dxa"/>
            <w:gridSpan w:val="4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Еңбек түбі береке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Классный час, посвященный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Дню труда (1-11 кл)</w:t>
            </w:r>
          </w:p>
        </w:tc>
        <w:tc>
          <w:tcPr>
            <w:tcW w:w="3969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Классные руководители </w:t>
            </w:r>
          </w:p>
        </w:tc>
        <w:tc>
          <w:tcPr>
            <w:tcW w:w="2806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4 неделя сентября</w:t>
            </w:r>
          </w:p>
        </w:tc>
      </w:tr>
      <w:tr w:rsidR="000A19CC">
        <w:tc>
          <w:tcPr>
            <w:tcW w:w="562" w:type="dxa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962" w:type="dxa"/>
            <w:gridSpan w:val="4"/>
            <w:shd w:val="clear" w:color="auto" w:fill="auto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Посвящение в первоклассники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классы</w:t>
            </w:r>
          </w:p>
        </w:tc>
        <w:tc>
          <w:tcPr>
            <w:tcW w:w="3969" w:type="dxa"/>
            <w:shd w:val="clear" w:color="auto" w:fill="auto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Архипова Н.Н. Сивакова И.А.</w:t>
            </w:r>
          </w:p>
        </w:tc>
        <w:tc>
          <w:tcPr>
            <w:tcW w:w="2806" w:type="dxa"/>
            <w:shd w:val="clear" w:color="auto" w:fill="auto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сентября</w:t>
            </w:r>
          </w:p>
        </w:tc>
      </w:tr>
      <w:tr w:rsidR="000A19CC">
        <w:tc>
          <w:tcPr>
            <w:tcW w:w="15417" w:type="dxa"/>
            <w:gridSpan w:val="9"/>
            <w:shd w:val="clear" w:color="auto" w:fill="C6D9F1" w:themeFill="text2" w:themeFillTint="33"/>
          </w:tcPr>
          <w:p w:rsidR="000A19CC" w:rsidRDefault="003221E4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Октябрь – месяц независимости и патриотизма</w:t>
            </w:r>
          </w:p>
          <w:p w:rsidR="000A19CC" w:rsidRDefault="000A19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 октября – Международный день пожилых людей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5 октября – День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учителя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24 октября – День библиотекаря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25 октября – День Республики</w:t>
            </w:r>
          </w:p>
        </w:tc>
      </w:tr>
      <w:tr w:rsidR="000A19CC">
        <w:tc>
          <w:tcPr>
            <w:tcW w:w="562" w:type="dxa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2" w:type="dxa"/>
            <w:gridSpan w:val="4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«Қоғамға қызмет ету» волонтерская деятельность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Общешкольная акция волонтерства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8-10 кл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на сайт под хештегом #Біртұтас_ тәрбие</w:t>
            </w:r>
          </w:p>
        </w:tc>
        <w:tc>
          <w:tcPr>
            <w:tcW w:w="3969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вожатая.</w:t>
            </w:r>
          </w:p>
        </w:tc>
        <w:tc>
          <w:tcPr>
            <w:tcW w:w="2806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октября </w:t>
            </w:r>
          </w:p>
        </w:tc>
      </w:tr>
      <w:tr w:rsidR="000A19CC">
        <w:tc>
          <w:tcPr>
            <w:tcW w:w="562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посвященный Международному дню пожилых людей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(тема по выбору), видеоролик с поздравлениями.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(1-11 кл)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на сайт под хештегом #Біртұтас_ тәрбие</w:t>
            </w:r>
          </w:p>
        </w:tc>
        <w:tc>
          <w:tcPr>
            <w:tcW w:w="3969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вожатая.</w:t>
            </w:r>
          </w:p>
        </w:tc>
        <w:tc>
          <w:tcPr>
            <w:tcW w:w="2806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октября</w:t>
            </w:r>
          </w:p>
        </w:tc>
      </w:tr>
      <w:tr w:rsidR="000A19CC">
        <w:tc>
          <w:tcPr>
            <w:tcW w:w="562" w:type="dxa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ко Дню учителя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отдельному плану)</w:t>
            </w:r>
          </w:p>
        </w:tc>
        <w:tc>
          <w:tcPr>
            <w:tcW w:w="3118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 кл</w:t>
            </w:r>
          </w:p>
        </w:tc>
        <w:tc>
          <w:tcPr>
            <w:tcW w:w="3969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старшая вожатая, школьное самоуправление.</w:t>
            </w:r>
          </w:p>
        </w:tc>
        <w:tc>
          <w:tcPr>
            <w:tcW w:w="2806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октября</w:t>
            </w:r>
          </w:p>
        </w:tc>
      </w:tr>
      <w:tr w:rsidR="000A19CC">
        <w:tc>
          <w:tcPr>
            <w:tcW w:w="562" w:type="dxa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4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Челлендж «Даналық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ұстаздан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Челлендж, посвященный Дню учителя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 кл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на сайт под хештегом #Біртұтас_ тәрбие</w:t>
            </w:r>
          </w:p>
        </w:tc>
        <w:tc>
          <w:tcPr>
            <w:tcW w:w="3969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вожатая, самоуправление школы</w:t>
            </w:r>
          </w:p>
        </w:tc>
        <w:tc>
          <w:tcPr>
            <w:tcW w:w="2806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октября </w:t>
            </w:r>
          </w:p>
        </w:tc>
      </w:tr>
      <w:tr w:rsidR="000A19CC">
        <w:tc>
          <w:tcPr>
            <w:tcW w:w="562" w:type="dxa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62" w:type="dxa"/>
            <w:gridSpan w:val="4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Ойынға салауатты көзқарас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Профилактическое мероприятие (профилак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тика лудомании)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7-11 кл</w:t>
            </w:r>
          </w:p>
        </w:tc>
        <w:tc>
          <w:tcPr>
            <w:tcW w:w="3969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педагог - психолог</w:t>
            </w:r>
          </w:p>
        </w:tc>
        <w:tc>
          <w:tcPr>
            <w:tcW w:w="2806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октября</w:t>
            </w:r>
          </w:p>
        </w:tc>
      </w:tr>
      <w:tr w:rsidR="000A19CC">
        <w:tc>
          <w:tcPr>
            <w:tcW w:w="562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2" w:type="dxa"/>
            <w:gridSpan w:val="4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ПДД.Безопасность дорожного движения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Уроки безопасности (10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(1-8 кл)</w:t>
            </w:r>
          </w:p>
        </w:tc>
        <w:tc>
          <w:tcPr>
            <w:tcW w:w="3969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совместно с заинтересованными государственными органами </w:t>
            </w:r>
          </w:p>
        </w:tc>
        <w:tc>
          <w:tcPr>
            <w:tcW w:w="2806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октября</w:t>
            </w:r>
          </w:p>
        </w:tc>
      </w:tr>
      <w:tr w:rsidR="000A19CC">
        <w:tc>
          <w:tcPr>
            <w:tcW w:w="562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4962" w:type="dxa"/>
            <w:gridSpan w:val="4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час. Пути профилактики правонарушений. «Жизнь без насилия»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(9-11 кл)</w:t>
            </w:r>
          </w:p>
        </w:tc>
        <w:tc>
          <w:tcPr>
            <w:tcW w:w="3969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 совместно с заинтересованными государственными органами Педагог-психолог.</w:t>
            </w:r>
          </w:p>
        </w:tc>
        <w:tc>
          <w:tcPr>
            <w:tcW w:w="2806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октября</w:t>
            </w:r>
          </w:p>
        </w:tc>
      </w:tr>
      <w:tr w:rsidR="000A19CC">
        <w:tc>
          <w:tcPr>
            <w:tcW w:w="562" w:type="dxa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62" w:type="dxa"/>
            <w:gridSpan w:val="4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Цифрлық әлемде қауіпсіз қадам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8-11 кл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на сайт под хештегом #Біртұтас_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тәрбие</w:t>
            </w:r>
          </w:p>
        </w:tc>
        <w:tc>
          <w:tcPr>
            <w:tcW w:w="3969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октября </w:t>
            </w:r>
          </w:p>
        </w:tc>
      </w:tr>
      <w:tr w:rsidR="000A19CC">
        <w:tc>
          <w:tcPr>
            <w:tcW w:w="562" w:type="dxa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962" w:type="dxa"/>
            <w:gridSpan w:val="4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Ярмарка «Күзгі асар»</w:t>
            </w:r>
          </w:p>
        </w:tc>
        <w:tc>
          <w:tcPr>
            <w:tcW w:w="3118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Ярмарка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 кл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на сайт под хештегом #Біртұтас_ тәрбие</w:t>
            </w:r>
          </w:p>
        </w:tc>
        <w:tc>
          <w:tcPr>
            <w:tcW w:w="3969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оводители </w:t>
            </w:r>
          </w:p>
        </w:tc>
        <w:tc>
          <w:tcPr>
            <w:tcW w:w="2806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октября </w:t>
            </w:r>
          </w:p>
        </w:tc>
      </w:tr>
      <w:tr w:rsidR="000A19CC">
        <w:tc>
          <w:tcPr>
            <w:tcW w:w="562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962" w:type="dxa"/>
            <w:gridSpan w:val="4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 қорған!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(1-11кл)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на сайт под хештегом #Біртұтас_ тәрбие</w:t>
            </w:r>
          </w:p>
        </w:tc>
        <w:tc>
          <w:tcPr>
            <w:tcW w:w="3969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октября </w:t>
            </w:r>
          </w:p>
        </w:tc>
      </w:tr>
      <w:tr w:rsidR="000A19CC">
        <w:tc>
          <w:tcPr>
            <w:tcW w:w="562" w:type="dxa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962" w:type="dxa"/>
            <w:gridSpan w:val="4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Дебаты «Ұшқыр ой алаңы»</w:t>
            </w:r>
          </w:p>
        </w:tc>
        <w:tc>
          <w:tcPr>
            <w:tcW w:w="3118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Школьные дебаты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на сайт под хештегом #Біртұтас_ тәрбие</w:t>
            </w:r>
          </w:p>
        </w:tc>
        <w:tc>
          <w:tcPr>
            <w:tcW w:w="3969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Вожатый, самоуправление школы</w:t>
            </w:r>
          </w:p>
        </w:tc>
        <w:tc>
          <w:tcPr>
            <w:tcW w:w="2806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неделя октября </w:t>
            </w:r>
          </w:p>
        </w:tc>
      </w:tr>
      <w:tr w:rsidR="000A19CC">
        <w:tc>
          <w:tcPr>
            <w:tcW w:w="562" w:type="dxa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962" w:type="dxa"/>
            <w:gridSpan w:val="4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Республикам – мақтанышым!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мероприятие, посвященное Дню Республики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 кл</w:t>
            </w:r>
          </w:p>
        </w:tc>
        <w:tc>
          <w:tcPr>
            <w:tcW w:w="3969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Муканова Ж.М.</w:t>
            </w:r>
          </w:p>
        </w:tc>
        <w:tc>
          <w:tcPr>
            <w:tcW w:w="2806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неделя октября </w:t>
            </w:r>
          </w:p>
        </w:tc>
      </w:tr>
      <w:tr w:rsidR="000A19CC">
        <w:tc>
          <w:tcPr>
            <w:tcW w:w="562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962" w:type="dxa"/>
            <w:gridSpan w:val="4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Республикам – мақтанышым!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(1-11 кл)</w:t>
            </w:r>
          </w:p>
        </w:tc>
        <w:tc>
          <w:tcPr>
            <w:tcW w:w="3969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руководители, совместно с заинтересованными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 неделя октября</w:t>
            </w:r>
          </w:p>
        </w:tc>
      </w:tr>
      <w:tr w:rsidR="000A19CC">
        <w:tc>
          <w:tcPr>
            <w:tcW w:w="562" w:type="dxa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14</w:t>
            </w:r>
          </w:p>
        </w:tc>
        <w:tc>
          <w:tcPr>
            <w:tcW w:w="4962" w:type="dxa"/>
            <w:gridSpan w:val="4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Читаем книги на каникулах</w:t>
            </w:r>
          </w:p>
        </w:tc>
        <w:tc>
          <w:tcPr>
            <w:tcW w:w="3118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мероприятие, посвященное Дню библиотекаря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1-5 кл</w:t>
            </w:r>
          </w:p>
        </w:tc>
        <w:tc>
          <w:tcPr>
            <w:tcW w:w="3969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библиотекарь</w:t>
            </w:r>
          </w:p>
        </w:tc>
        <w:tc>
          <w:tcPr>
            <w:tcW w:w="2806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октября</w:t>
            </w:r>
          </w:p>
        </w:tc>
      </w:tr>
      <w:tr w:rsidR="000A19CC">
        <w:tc>
          <w:tcPr>
            <w:tcW w:w="562" w:type="dxa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962" w:type="dxa"/>
            <w:gridSpan w:val="4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«Золотая осень»</w:t>
            </w:r>
          </w:p>
        </w:tc>
        <w:tc>
          <w:tcPr>
            <w:tcW w:w="3118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 «Осенний балл»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 кл</w:t>
            </w:r>
          </w:p>
        </w:tc>
        <w:tc>
          <w:tcPr>
            <w:tcW w:w="3969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Бурети Е.Н.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Сивакова И.А.</w:t>
            </w:r>
          </w:p>
        </w:tc>
        <w:tc>
          <w:tcPr>
            <w:tcW w:w="2806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октября</w:t>
            </w:r>
          </w:p>
        </w:tc>
      </w:tr>
      <w:tr w:rsidR="000A19CC">
        <w:tc>
          <w:tcPr>
            <w:tcW w:w="562" w:type="dxa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962" w:type="dxa"/>
            <w:gridSpan w:val="4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 по итогам 1 четверти. (Индивидуальные беседы с родителями)</w:t>
            </w:r>
          </w:p>
        </w:tc>
        <w:tc>
          <w:tcPr>
            <w:tcW w:w="3118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 кл</w:t>
            </w:r>
          </w:p>
        </w:tc>
        <w:tc>
          <w:tcPr>
            <w:tcW w:w="3969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октября</w:t>
            </w:r>
          </w:p>
        </w:tc>
      </w:tr>
      <w:tr w:rsidR="000A19CC">
        <w:tc>
          <w:tcPr>
            <w:tcW w:w="562" w:type="dxa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17 </w:t>
            </w:r>
          </w:p>
        </w:tc>
        <w:tc>
          <w:tcPr>
            <w:tcW w:w="4962" w:type="dxa"/>
            <w:gridSpan w:val="4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ітаптар айналымы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1-4 кл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на сайт под хештегом #Біртұтас_ тәрбие</w:t>
            </w:r>
          </w:p>
        </w:tc>
        <w:tc>
          <w:tcPr>
            <w:tcW w:w="3969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Библиотекарь</w:t>
            </w:r>
          </w:p>
        </w:tc>
        <w:tc>
          <w:tcPr>
            <w:tcW w:w="2806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октября</w:t>
            </w:r>
          </w:p>
        </w:tc>
      </w:tr>
      <w:tr w:rsidR="000A19CC">
        <w:tc>
          <w:tcPr>
            <w:tcW w:w="15417" w:type="dxa"/>
            <w:gridSpan w:val="9"/>
            <w:shd w:val="clear" w:color="auto" w:fill="C6D9F1" w:themeFill="text2" w:themeFillTint="33"/>
          </w:tcPr>
          <w:p w:rsidR="000A19CC" w:rsidRDefault="003221E4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Ноябрь – месяц справедливости и ответственности</w:t>
            </w:r>
          </w:p>
          <w:p w:rsidR="000A19CC" w:rsidRDefault="000A19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15 ноября – День национальной валюты – тенге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16 ноября – Международный день толерантности</w:t>
            </w:r>
          </w:p>
        </w:tc>
      </w:tr>
      <w:tr w:rsidR="000A19CC">
        <w:tc>
          <w:tcPr>
            <w:tcW w:w="562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4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«Адал азамат – Адал еңбек – Адал табыс» 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(1-11 кл)</w:t>
            </w:r>
          </w:p>
        </w:tc>
        <w:tc>
          <w:tcPr>
            <w:tcW w:w="3969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806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ноября </w:t>
            </w:r>
          </w:p>
        </w:tc>
      </w:tr>
      <w:tr w:rsidR="000A19CC">
        <w:tc>
          <w:tcPr>
            <w:tcW w:w="562" w:type="dxa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Парад литературных героев.</w:t>
            </w:r>
          </w:p>
        </w:tc>
        <w:tc>
          <w:tcPr>
            <w:tcW w:w="3118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Театральная постановка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 кл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на сайт под хештегом #Біртұтас_ тәрбие</w:t>
            </w:r>
          </w:p>
        </w:tc>
        <w:tc>
          <w:tcPr>
            <w:tcW w:w="3969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Учителя гуманитарного цикла, педагоги языковых предметов, Самоуправление школы,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вожатая.</w:t>
            </w:r>
          </w:p>
        </w:tc>
        <w:tc>
          <w:tcPr>
            <w:tcW w:w="2806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ноября</w:t>
            </w:r>
          </w:p>
        </w:tc>
      </w:tr>
      <w:tr w:rsidR="000A19CC">
        <w:tc>
          <w:tcPr>
            <w:tcW w:w="562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ноября – День национальной валюты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(1-11 кл)</w:t>
            </w:r>
          </w:p>
        </w:tc>
        <w:tc>
          <w:tcPr>
            <w:tcW w:w="3969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ноября</w:t>
            </w:r>
          </w:p>
        </w:tc>
      </w:tr>
      <w:tr w:rsidR="000A19CC">
        <w:tc>
          <w:tcPr>
            <w:tcW w:w="562" w:type="dxa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4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«Осторожно, тонкий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лед!»</w:t>
            </w:r>
          </w:p>
        </w:tc>
        <w:tc>
          <w:tcPr>
            <w:tcW w:w="3118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1-11 классы</w:t>
            </w:r>
          </w:p>
          <w:p w:rsidR="000A19CC" w:rsidRDefault="000A1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2806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ноября</w:t>
            </w:r>
          </w:p>
        </w:tc>
      </w:tr>
      <w:tr w:rsidR="000A19CC">
        <w:tc>
          <w:tcPr>
            <w:tcW w:w="562" w:type="dxa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4962" w:type="dxa"/>
            <w:gridSpan w:val="4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«Голос»</w:t>
            </w:r>
          </w:p>
        </w:tc>
        <w:tc>
          <w:tcPr>
            <w:tcW w:w="3118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</w:t>
            </w:r>
          </w:p>
          <w:p w:rsidR="000A19CC" w:rsidRDefault="000A1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вожатая</w:t>
            </w:r>
          </w:p>
        </w:tc>
        <w:tc>
          <w:tcPr>
            <w:tcW w:w="2806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ноября</w:t>
            </w:r>
          </w:p>
        </w:tc>
      </w:tr>
      <w:tr w:rsidR="000A19CC">
        <w:tc>
          <w:tcPr>
            <w:tcW w:w="562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2" w:type="dxa"/>
            <w:gridSpan w:val="4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 қорған!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(1-11 кл)</w:t>
            </w:r>
          </w:p>
        </w:tc>
        <w:tc>
          <w:tcPr>
            <w:tcW w:w="3969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органами, педагог-психолог</w:t>
            </w:r>
          </w:p>
        </w:tc>
        <w:tc>
          <w:tcPr>
            <w:tcW w:w="2806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ноября</w:t>
            </w:r>
          </w:p>
        </w:tc>
      </w:tr>
      <w:tr w:rsidR="000A19CC">
        <w:tc>
          <w:tcPr>
            <w:tcW w:w="562" w:type="dxa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62" w:type="dxa"/>
            <w:gridSpan w:val="4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Өмірге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салауатты қадам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Уроки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безопасности (10 минут)</w:t>
            </w:r>
          </w:p>
        </w:tc>
        <w:tc>
          <w:tcPr>
            <w:tcW w:w="3118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1-4 класс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на сайт под хештегом #Біртұтас_ тәрбие</w:t>
            </w:r>
          </w:p>
        </w:tc>
        <w:tc>
          <w:tcPr>
            <w:tcW w:w="3969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ноября</w:t>
            </w:r>
          </w:p>
        </w:tc>
      </w:tr>
      <w:tr w:rsidR="000A19CC">
        <w:tc>
          <w:tcPr>
            <w:tcW w:w="562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62" w:type="dxa"/>
            <w:gridSpan w:val="4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Ответственность за свои поступки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(1-4 кл)</w:t>
            </w:r>
          </w:p>
        </w:tc>
        <w:tc>
          <w:tcPr>
            <w:tcW w:w="3969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ноября</w:t>
            </w:r>
          </w:p>
        </w:tc>
      </w:tr>
      <w:tr w:rsidR="000A19CC">
        <w:tc>
          <w:tcPr>
            <w:tcW w:w="562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962" w:type="dxa"/>
            <w:gridSpan w:val="4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(5-8 кл)</w:t>
            </w:r>
          </w:p>
        </w:tc>
        <w:tc>
          <w:tcPr>
            <w:tcW w:w="3969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ноября</w:t>
            </w:r>
          </w:p>
        </w:tc>
      </w:tr>
      <w:tr w:rsidR="000A19CC">
        <w:tc>
          <w:tcPr>
            <w:tcW w:w="562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962" w:type="dxa"/>
            <w:gridSpan w:val="4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«Половая неприкосновенность, ранняя беременность»</w:t>
            </w:r>
          </w:p>
          <w:p w:rsidR="000A19CC" w:rsidRDefault="000A1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(9-11 кл)</w:t>
            </w:r>
          </w:p>
        </w:tc>
        <w:tc>
          <w:tcPr>
            <w:tcW w:w="3969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Медицинский работник</w:t>
            </w:r>
          </w:p>
        </w:tc>
        <w:tc>
          <w:tcPr>
            <w:tcW w:w="2806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ноября</w:t>
            </w:r>
          </w:p>
        </w:tc>
      </w:tr>
      <w:tr w:rsidR="000A19CC">
        <w:tc>
          <w:tcPr>
            <w:tcW w:w="562" w:type="dxa"/>
            <w:shd w:val="clear" w:color="auto" w:fill="auto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962" w:type="dxa"/>
            <w:gridSpan w:val="4"/>
            <w:shd w:val="clear" w:color="auto" w:fill="auto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Профилактика безопасности в осенне- зимний период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 кл</w:t>
            </w:r>
          </w:p>
        </w:tc>
        <w:tc>
          <w:tcPr>
            <w:tcW w:w="3969" w:type="dxa"/>
            <w:shd w:val="clear" w:color="auto" w:fill="auto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806" w:type="dxa"/>
            <w:shd w:val="clear" w:color="auto" w:fill="auto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ноября</w:t>
            </w:r>
          </w:p>
        </w:tc>
      </w:tr>
      <w:tr w:rsidR="000A19CC">
        <w:tc>
          <w:tcPr>
            <w:tcW w:w="15417" w:type="dxa"/>
            <w:gridSpan w:val="9"/>
            <w:shd w:val="clear" w:color="auto" w:fill="C6D9F1" w:themeFill="text2" w:themeFillTint="33"/>
          </w:tcPr>
          <w:p w:rsidR="000A19CC" w:rsidRDefault="003221E4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Декабрь – месяц единства и солидарности</w:t>
            </w:r>
          </w:p>
          <w:p w:rsidR="000A19CC" w:rsidRDefault="000A19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 декабря – Всемирный день волонтеров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16 декабря – День Независимости Республики Казахстан</w:t>
            </w:r>
          </w:p>
        </w:tc>
      </w:tr>
      <w:tr w:rsidR="000A19CC">
        <w:tc>
          <w:tcPr>
            <w:tcW w:w="692" w:type="dxa"/>
            <w:gridSpan w:val="3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32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 «Табиғатқа қамқорлық жасаймыз» 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Уроки безопасности (10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минут)</w:t>
            </w:r>
          </w:p>
        </w:tc>
        <w:tc>
          <w:tcPr>
            <w:tcW w:w="3118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Акция по поддержке чистоты в школе/классе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1-11 кл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на сайт под хештегом #Біртұтас_ тәрбие</w:t>
            </w:r>
          </w:p>
        </w:tc>
        <w:tc>
          <w:tcPr>
            <w:tcW w:w="3969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Классные руководители </w:t>
            </w:r>
          </w:p>
        </w:tc>
        <w:tc>
          <w:tcPr>
            <w:tcW w:w="2806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декабря </w:t>
            </w:r>
          </w:p>
        </w:tc>
      </w:tr>
      <w:tr w:rsidR="000A19CC">
        <w:tc>
          <w:tcPr>
            <w:tcW w:w="692" w:type="dxa"/>
            <w:gridSpan w:val="3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4832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Посвящение учащихся в ряды «Жас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Ұлан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   «Жас Қыран».</w:t>
            </w:r>
          </w:p>
        </w:tc>
        <w:tc>
          <w:tcPr>
            <w:tcW w:w="3118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Торжественная линейка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класс, 5 класс</w:t>
            </w:r>
          </w:p>
        </w:tc>
        <w:tc>
          <w:tcPr>
            <w:tcW w:w="3969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 по ВР, Шк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ольное самоуправление, старшая вожатая.</w:t>
            </w:r>
          </w:p>
        </w:tc>
        <w:tc>
          <w:tcPr>
            <w:tcW w:w="2806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декабря</w:t>
            </w:r>
          </w:p>
        </w:tc>
      </w:tr>
      <w:tr w:rsidR="000A19CC">
        <w:tc>
          <w:tcPr>
            <w:tcW w:w="692" w:type="dxa"/>
            <w:gridSpan w:val="3"/>
            <w:shd w:val="clear" w:color="auto" w:fill="FFFF00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32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Классный час «Единая Земля, единый народ, единое будущее»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Классный час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(1-11 кл)</w:t>
            </w:r>
          </w:p>
        </w:tc>
        <w:tc>
          <w:tcPr>
            <w:tcW w:w="3969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 декабря</w:t>
            </w:r>
          </w:p>
        </w:tc>
      </w:tr>
      <w:tr w:rsidR="000A19CC">
        <w:trPr>
          <w:trHeight w:val="635"/>
        </w:trPr>
        <w:tc>
          <w:tcPr>
            <w:tcW w:w="692" w:type="dxa"/>
            <w:gridSpan w:val="3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32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 «Жетістігімді еліме арнаймын»</w:t>
            </w:r>
          </w:p>
        </w:tc>
        <w:tc>
          <w:tcPr>
            <w:tcW w:w="3118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 кл</w:t>
            </w:r>
          </w:p>
        </w:tc>
        <w:tc>
          <w:tcPr>
            <w:tcW w:w="3969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Вожатый, самоуправление школы</w:t>
            </w:r>
          </w:p>
        </w:tc>
        <w:tc>
          <w:tcPr>
            <w:tcW w:w="2806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декабря </w:t>
            </w:r>
          </w:p>
        </w:tc>
      </w:tr>
      <w:tr w:rsidR="000A19CC">
        <w:tc>
          <w:tcPr>
            <w:tcW w:w="692" w:type="dxa"/>
            <w:gridSpan w:val="3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32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Балалар кітапханасы </w:t>
            </w:r>
          </w:p>
        </w:tc>
        <w:tc>
          <w:tcPr>
            <w:tcW w:w="3118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Литературный вечер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книжная ярмарка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 конкурс книжных персонажей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</w:p>
        </w:tc>
        <w:tc>
          <w:tcPr>
            <w:tcW w:w="3969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Учителя ГЦ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Библиотекарь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  <w:p w:rsidR="000A19CC" w:rsidRDefault="000A1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06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декабря </w:t>
            </w:r>
          </w:p>
        </w:tc>
      </w:tr>
      <w:tr w:rsidR="000A19CC">
        <w:tc>
          <w:tcPr>
            <w:tcW w:w="692" w:type="dxa"/>
            <w:gridSpan w:val="3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32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(1-8 кл)</w:t>
            </w:r>
          </w:p>
        </w:tc>
        <w:tc>
          <w:tcPr>
            <w:tcW w:w="3969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декабря</w:t>
            </w:r>
          </w:p>
        </w:tc>
      </w:tr>
      <w:tr w:rsidR="000A19CC">
        <w:tc>
          <w:tcPr>
            <w:tcW w:w="692" w:type="dxa"/>
            <w:gridSpan w:val="3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32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Торжественная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линейка ко Дню Независимости</w:t>
            </w:r>
          </w:p>
          <w:p w:rsidR="000A19CC" w:rsidRDefault="000A1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линейка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(1-11 кл)</w:t>
            </w:r>
          </w:p>
        </w:tc>
        <w:tc>
          <w:tcPr>
            <w:tcW w:w="3969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Дорохов В.В.</w:t>
            </w:r>
          </w:p>
        </w:tc>
        <w:tc>
          <w:tcPr>
            <w:tcW w:w="2806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декабря</w:t>
            </w:r>
          </w:p>
        </w:tc>
      </w:tr>
      <w:tr w:rsidR="000A19CC">
        <w:tc>
          <w:tcPr>
            <w:tcW w:w="692" w:type="dxa"/>
            <w:gridSpan w:val="3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Независимости РК </w:t>
            </w:r>
          </w:p>
          <w:p w:rsidR="000A19CC" w:rsidRDefault="003221E4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часы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</w:t>
            </w:r>
          </w:p>
        </w:tc>
        <w:tc>
          <w:tcPr>
            <w:tcW w:w="3969" w:type="dxa"/>
            <w:shd w:val="clear" w:color="auto" w:fill="auto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auto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декабря</w:t>
            </w:r>
          </w:p>
        </w:tc>
      </w:tr>
      <w:tr w:rsidR="000A19CC">
        <w:tc>
          <w:tcPr>
            <w:tcW w:w="692" w:type="dxa"/>
            <w:gridSpan w:val="3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832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Дебаты «Ұшқыр ой алаңы»</w:t>
            </w:r>
          </w:p>
        </w:tc>
        <w:tc>
          <w:tcPr>
            <w:tcW w:w="3118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Школьные дебаты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хештегом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#Біртұтас_ тәрбие</w:t>
            </w:r>
          </w:p>
        </w:tc>
        <w:tc>
          <w:tcPr>
            <w:tcW w:w="3969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Вожатый, самоуправление школы</w:t>
            </w:r>
          </w:p>
        </w:tc>
        <w:tc>
          <w:tcPr>
            <w:tcW w:w="2806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декабря</w:t>
            </w:r>
          </w:p>
        </w:tc>
      </w:tr>
      <w:tr w:rsidR="000A19CC">
        <w:tc>
          <w:tcPr>
            <w:tcW w:w="692" w:type="dxa"/>
            <w:gridSpan w:val="3"/>
            <w:shd w:val="clear" w:color="auto" w:fill="FFFF00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" w:name="_Hlk174706766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4832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 қорған!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(1-11 кл)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на сайт под хештегом #Біртұтас_ тәрбие</w:t>
            </w:r>
          </w:p>
        </w:tc>
        <w:tc>
          <w:tcPr>
            <w:tcW w:w="3969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</w:tc>
        <w:tc>
          <w:tcPr>
            <w:tcW w:w="2806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декабря</w:t>
            </w:r>
          </w:p>
        </w:tc>
      </w:tr>
      <w:bookmarkEnd w:id="1"/>
      <w:tr w:rsidR="000A19CC">
        <w:tc>
          <w:tcPr>
            <w:tcW w:w="692" w:type="dxa"/>
            <w:gridSpan w:val="3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832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«Прощание с Букварем»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для первого класса.</w:t>
            </w:r>
          </w:p>
        </w:tc>
        <w:tc>
          <w:tcPr>
            <w:tcW w:w="3118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1 класс</w:t>
            </w:r>
          </w:p>
        </w:tc>
        <w:tc>
          <w:tcPr>
            <w:tcW w:w="3969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Архипова Н.Н.</w:t>
            </w:r>
          </w:p>
        </w:tc>
        <w:tc>
          <w:tcPr>
            <w:tcW w:w="2806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декабря</w:t>
            </w:r>
          </w:p>
        </w:tc>
      </w:tr>
      <w:tr w:rsidR="000A19CC">
        <w:tc>
          <w:tcPr>
            <w:tcW w:w="692" w:type="dxa"/>
            <w:gridSpan w:val="3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4832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Ценность «Единство и солидарность»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Классный час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(1-11 кл)</w:t>
            </w:r>
          </w:p>
        </w:tc>
        <w:tc>
          <w:tcPr>
            <w:tcW w:w="3969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4 неделя декабря</w:t>
            </w:r>
          </w:p>
        </w:tc>
      </w:tr>
      <w:tr w:rsidR="000A19CC">
        <w:tc>
          <w:tcPr>
            <w:tcW w:w="692" w:type="dxa"/>
            <w:gridSpan w:val="3"/>
            <w:shd w:val="clear" w:color="auto" w:fill="auto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«Новогодние приключения»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Общешкольное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3969" w:type="dxa"/>
            <w:shd w:val="clear" w:color="auto" w:fill="auto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Головко Е.Н.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Шухова М.В. </w:t>
            </w:r>
          </w:p>
        </w:tc>
        <w:tc>
          <w:tcPr>
            <w:tcW w:w="2806" w:type="dxa"/>
            <w:shd w:val="clear" w:color="auto" w:fill="auto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декабря</w:t>
            </w:r>
          </w:p>
        </w:tc>
      </w:tr>
      <w:tr w:rsidR="000A19CC">
        <w:tc>
          <w:tcPr>
            <w:tcW w:w="692" w:type="dxa"/>
            <w:gridSpan w:val="3"/>
            <w:shd w:val="clear" w:color="auto" w:fill="auto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832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 по итогам 2 четверти. (Индивидуальные беседы с родителями)</w:t>
            </w:r>
          </w:p>
        </w:tc>
        <w:tc>
          <w:tcPr>
            <w:tcW w:w="3118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 кл</w:t>
            </w:r>
          </w:p>
        </w:tc>
        <w:tc>
          <w:tcPr>
            <w:tcW w:w="3969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декабря</w:t>
            </w:r>
          </w:p>
        </w:tc>
      </w:tr>
      <w:tr w:rsidR="000A19CC">
        <w:tc>
          <w:tcPr>
            <w:tcW w:w="15417" w:type="dxa"/>
            <w:gridSpan w:val="9"/>
            <w:shd w:val="clear" w:color="auto" w:fill="C6D9F1" w:themeFill="text2" w:themeFillTint="33"/>
          </w:tcPr>
          <w:p w:rsidR="000A19CC" w:rsidRDefault="003221E4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Январь – месяц закона и порядка</w:t>
            </w:r>
          </w:p>
          <w:p w:rsidR="000A19CC" w:rsidRDefault="000A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1 января –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Новый год</w:t>
            </w:r>
          </w:p>
        </w:tc>
      </w:tr>
      <w:tr w:rsidR="000A19CC">
        <w:tc>
          <w:tcPr>
            <w:tcW w:w="704" w:type="dxa"/>
            <w:gridSpan w:val="4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Марафон профессий </w:t>
            </w:r>
          </w:p>
        </w:tc>
        <w:tc>
          <w:tcPr>
            <w:tcW w:w="3118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на сайт под хештегом #Біртұтас_ тәрбие</w:t>
            </w:r>
          </w:p>
        </w:tc>
        <w:tc>
          <w:tcPr>
            <w:tcW w:w="3969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художественного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труда, информатики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Профориентатор</w:t>
            </w:r>
          </w:p>
        </w:tc>
        <w:tc>
          <w:tcPr>
            <w:tcW w:w="2806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января </w:t>
            </w:r>
          </w:p>
        </w:tc>
      </w:tr>
      <w:tr w:rsidR="000A19CC">
        <w:tc>
          <w:tcPr>
            <w:tcW w:w="704" w:type="dxa"/>
            <w:gridSpan w:val="4"/>
            <w:shd w:val="clear" w:color="auto" w:fill="FFFF00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20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– против коррупции!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(1-11 кл)</w:t>
            </w:r>
          </w:p>
        </w:tc>
        <w:tc>
          <w:tcPr>
            <w:tcW w:w="3969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января</w:t>
            </w:r>
          </w:p>
        </w:tc>
      </w:tr>
      <w:tr w:rsidR="000A19CC">
        <w:tc>
          <w:tcPr>
            <w:tcW w:w="704" w:type="dxa"/>
            <w:gridSpan w:val="4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Интеллектуальные игры «Ұшқыр ой алаңы»</w:t>
            </w:r>
          </w:p>
        </w:tc>
        <w:tc>
          <w:tcPr>
            <w:tcW w:w="3118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Интеллектуальные игры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5-8 кл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на сайт под хештегом #Біртұтас_ тәрбие</w:t>
            </w:r>
          </w:p>
        </w:tc>
        <w:tc>
          <w:tcPr>
            <w:tcW w:w="3969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Турсунов А.М.</w:t>
            </w:r>
          </w:p>
        </w:tc>
        <w:tc>
          <w:tcPr>
            <w:tcW w:w="2806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января</w:t>
            </w:r>
          </w:p>
        </w:tc>
      </w:tr>
      <w:tr w:rsidR="000A19CC">
        <w:tc>
          <w:tcPr>
            <w:tcW w:w="704" w:type="dxa"/>
            <w:gridSpan w:val="4"/>
            <w:shd w:val="clear" w:color="auto" w:fill="FFFF00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20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Буллингтен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Классный час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(1-11 кл)</w:t>
            </w:r>
          </w:p>
        </w:tc>
        <w:tc>
          <w:tcPr>
            <w:tcW w:w="3969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2806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января</w:t>
            </w:r>
          </w:p>
        </w:tc>
      </w:tr>
      <w:tr w:rsidR="000A19CC">
        <w:tc>
          <w:tcPr>
            <w:tcW w:w="704" w:type="dxa"/>
            <w:gridSpan w:val="4"/>
            <w:shd w:val="clear" w:color="auto" w:fill="FFFF00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4820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Ценность «Закон и порядок»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(1-11 кл)</w:t>
            </w:r>
          </w:p>
        </w:tc>
        <w:tc>
          <w:tcPr>
            <w:tcW w:w="3969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января</w:t>
            </w:r>
          </w:p>
        </w:tc>
      </w:tr>
      <w:tr w:rsidR="000A19CC">
        <w:tc>
          <w:tcPr>
            <w:tcW w:w="704" w:type="dxa"/>
            <w:gridSpan w:val="4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«Өнертапқыштыққа алғашқы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қадам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на сайт под хештегом #Біртұтас_ тәрбие</w:t>
            </w:r>
          </w:p>
        </w:tc>
        <w:tc>
          <w:tcPr>
            <w:tcW w:w="3969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Федорова Л.Н.</w:t>
            </w:r>
          </w:p>
        </w:tc>
        <w:tc>
          <w:tcPr>
            <w:tcW w:w="2806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января</w:t>
            </w:r>
          </w:p>
        </w:tc>
      </w:tr>
      <w:tr w:rsidR="000A19CC">
        <w:tc>
          <w:tcPr>
            <w:tcW w:w="704" w:type="dxa"/>
            <w:gridSpan w:val="4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20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(5-8 кл)</w:t>
            </w:r>
          </w:p>
        </w:tc>
        <w:tc>
          <w:tcPr>
            <w:tcW w:w="3969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Классные руководители, совместно с заинтересованными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неделя января</w:t>
            </w:r>
          </w:p>
        </w:tc>
      </w:tr>
      <w:tr w:rsidR="000A19CC">
        <w:tc>
          <w:tcPr>
            <w:tcW w:w="704" w:type="dxa"/>
            <w:gridSpan w:val="4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20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«Закон и порядок»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(9-11 кл)</w:t>
            </w:r>
          </w:p>
        </w:tc>
        <w:tc>
          <w:tcPr>
            <w:tcW w:w="3969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806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неделя января</w:t>
            </w:r>
          </w:p>
        </w:tc>
      </w:tr>
      <w:tr w:rsidR="000A19CC">
        <w:tc>
          <w:tcPr>
            <w:tcW w:w="704" w:type="dxa"/>
            <w:gridSpan w:val="4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820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«Безопасная зима»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Уроки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(1-4 кл)</w:t>
            </w:r>
          </w:p>
        </w:tc>
        <w:tc>
          <w:tcPr>
            <w:tcW w:w="3969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неделя января</w:t>
            </w:r>
          </w:p>
        </w:tc>
      </w:tr>
      <w:tr w:rsidR="000A19CC">
        <w:tc>
          <w:tcPr>
            <w:tcW w:w="15417" w:type="dxa"/>
            <w:gridSpan w:val="9"/>
            <w:shd w:val="clear" w:color="auto" w:fill="C6D9F1" w:themeFill="text2" w:themeFillTint="33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Февраль – месяц созидания и новаторства</w:t>
            </w:r>
          </w:p>
          <w:p w:rsidR="000A19CC" w:rsidRDefault="000A19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14 февраля – Международный день дарения книг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Первый вторник февраля — Всемирный день безопасного Интернета</w:t>
            </w:r>
          </w:p>
        </w:tc>
      </w:tr>
      <w:tr w:rsidR="000A19CC">
        <w:tc>
          <w:tcPr>
            <w:tcW w:w="704" w:type="dxa"/>
            <w:gridSpan w:val="4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Цифрлық әлемде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қауіпсіз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қадам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1-7 кл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на сайт под хештегом #Біртұтас_ тәрбие</w:t>
            </w:r>
          </w:p>
        </w:tc>
        <w:tc>
          <w:tcPr>
            <w:tcW w:w="3969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</w:t>
            </w:r>
          </w:p>
        </w:tc>
        <w:tc>
          <w:tcPr>
            <w:tcW w:w="2806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февраля </w:t>
            </w:r>
          </w:p>
        </w:tc>
      </w:tr>
      <w:tr w:rsidR="000A19CC">
        <w:tc>
          <w:tcPr>
            <w:tcW w:w="704" w:type="dxa"/>
            <w:gridSpan w:val="4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Дебаты «Ұшқыр ой алаңы»</w:t>
            </w:r>
          </w:p>
        </w:tc>
        <w:tc>
          <w:tcPr>
            <w:tcW w:w="3118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Школьные дебаты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на сайт под хештегом #Біртұтас_ тәрбие</w:t>
            </w:r>
          </w:p>
        </w:tc>
        <w:tc>
          <w:tcPr>
            <w:tcW w:w="3969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Вожатый, самоуправление школы</w:t>
            </w:r>
          </w:p>
        </w:tc>
        <w:tc>
          <w:tcPr>
            <w:tcW w:w="2806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февраля </w:t>
            </w:r>
          </w:p>
        </w:tc>
      </w:tr>
      <w:tr w:rsidR="000A19CC">
        <w:tc>
          <w:tcPr>
            <w:tcW w:w="704" w:type="dxa"/>
            <w:gridSpan w:val="4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Мама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ндықтар әлемі</w:t>
            </w:r>
          </w:p>
        </w:tc>
        <w:tc>
          <w:tcPr>
            <w:tcW w:w="3118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под хештегом #Біртұтас_ тәрбие</w:t>
            </w:r>
          </w:p>
        </w:tc>
        <w:tc>
          <w:tcPr>
            <w:tcW w:w="3969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Классные руководители </w:t>
            </w:r>
          </w:p>
        </w:tc>
        <w:tc>
          <w:tcPr>
            <w:tcW w:w="2806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февраля</w:t>
            </w:r>
          </w:p>
        </w:tc>
      </w:tr>
      <w:tr w:rsidR="000A19CC">
        <w:tc>
          <w:tcPr>
            <w:tcW w:w="704" w:type="dxa"/>
            <w:gridSpan w:val="4"/>
            <w:shd w:val="clear" w:color="auto" w:fill="FFFF00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4820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 қорған!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(1-11 кл)</w:t>
            </w:r>
          </w:p>
        </w:tc>
        <w:tc>
          <w:tcPr>
            <w:tcW w:w="3969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февраля</w:t>
            </w:r>
          </w:p>
        </w:tc>
      </w:tr>
      <w:tr w:rsidR="000A19CC">
        <w:tc>
          <w:tcPr>
            <w:tcW w:w="704" w:type="dxa"/>
            <w:gridSpan w:val="4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 «Шын жүректен кітап сыйла!»</w:t>
            </w:r>
          </w:p>
        </w:tc>
        <w:tc>
          <w:tcPr>
            <w:tcW w:w="3118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Челлендж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 кл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Педагогический коллектив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 хештегом #Біртұтас_ тәрбие</w:t>
            </w:r>
          </w:p>
        </w:tc>
        <w:tc>
          <w:tcPr>
            <w:tcW w:w="3969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Библиотекарь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806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февраля</w:t>
            </w:r>
          </w:p>
        </w:tc>
      </w:tr>
      <w:tr w:rsidR="000A19CC">
        <w:tc>
          <w:tcPr>
            <w:tcW w:w="704" w:type="dxa"/>
            <w:gridSpan w:val="4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20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(5-8 кл)</w:t>
            </w:r>
          </w:p>
        </w:tc>
        <w:tc>
          <w:tcPr>
            <w:tcW w:w="3969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февраля</w:t>
            </w:r>
          </w:p>
        </w:tc>
      </w:tr>
      <w:tr w:rsidR="000A19CC">
        <w:tc>
          <w:tcPr>
            <w:tcW w:w="704" w:type="dxa"/>
            <w:gridSpan w:val="4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20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«Безопасный интернет»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(1-4 кл)</w:t>
            </w:r>
          </w:p>
        </w:tc>
        <w:tc>
          <w:tcPr>
            <w:tcW w:w="3969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февраля</w:t>
            </w:r>
          </w:p>
        </w:tc>
      </w:tr>
      <w:tr w:rsidR="000A19CC">
        <w:tc>
          <w:tcPr>
            <w:tcW w:w="704" w:type="dxa"/>
            <w:gridSpan w:val="4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20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«Вред от курения, вейпов, алкоголя и наркотиков»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</w:t>
            </w:r>
          </w:p>
        </w:tc>
        <w:tc>
          <w:tcPr>
            <w:tcW w:w="3969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февраля</w:t>
            </w:r>
          </w:p>
        </w:tc>
      </w:tr>
      <w:tr w:rsidR="000A19CC">
        <w:tc>
          <w:tcPr>
            <w:tcW w:w="704" w:type="dxa"/>
            <w:gridSpan w:val="4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Қауіпсіз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қоғам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9-11 кл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на сайт под хештегом #Біртұтас_ тәрбие</w:t>
            </w:r>
          </w:p>
        </w:tc>
        <w:tc>
          <w:tcPr>
            <w:tcW w:w="3969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февраля </w:t>
            </w:r>
          </w:p>
        </w:tc>
      </w:tr>
      <w:tr w:rsidR="000A19CC">
        <w:tc>
          <w:tcPr>
            <w:tcW w:w="704" w:type="dxa"/>
            <w:gridSpan w:val="4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820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«Достижения науки и техники»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(1-11 кл)</w:t>
            </w:r>
          </w:p>
        </w:tc>
        <w:tc>
          <w:tcPr>
            <w:tcW w:w="3969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 февраля</w:t>
            </w:r>
          </w:p>
        </w:tc>
      </w:tr>
      <w:tr w:rsidR="000A19CC">
        <w:tc>
          <w:tcPr>
            <w:tcW w:w="704" w:type="dxa"/>
            <w:gridSpan w:val="4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«Авангардная мода»</w:t>
            </w:r>
          </w:p>
        </w:tc>
        <w:tc>
          <w:tcPr>
            <w:tcW w:w="3118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хештегом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#Біртұтас_ тәрбие</w:t>
            </w:r>
          </w:p>
        </w:tc>
        <w:tc>
          <w:tcPr>
            <w:tcW w:w="3969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Старшая вожатая</w:t>
            </w:r>
          </w:p>
        </w:tc>
        <w:tc>
          <w:tcPr>
            <w:tcW w:w="2806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ноября</w:t>
            </w:r>
          </w:p>
        </w:tc>
      </w:tr>
      <w:tr w:rsidR="000A19CC">
        <w:tc>
          <w:tcPr>
            <w:tcW w:w="704" w:type="dxa"/>
            <w:gridSpan w:val="4"/>
            <w:shd w:val="clear" w:color="auto" w:fill="FFFF00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</w:t>
            </w:r>
          </w:p>
        </w:tc>
        <w:tc>
          <w:tcPr>
            <w:tcW w:w="4820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Правопорядок и социальная ответственность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(5-11кл)</w:t>
            </w:r>
          </w:p>
        </w:tc>
        <w:tc>
          <w:tcPr>
            <w:tcW w:w="3969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февраля</w:t>
            </w:r>
          </w:p>
        </w:tc>
      </w:tr>
      <w:tr w:rsidR="000A19CC">
        <w:tc>
          <w:tcPr>
            <w:tcW w:w="15417" w:type="dxa"/>
            <w:gridSpan w:val="9"/>
            <w:shd w:val="clear" w:color="auto" w:fill="C6D9F1" w:themeFill="text2" w:themeFillTint="33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Март – месяц независимости и патриотизма</w:t>
            </w:r>
          </w:p>
          <w:p w:rsidR="000A19CC" w:rsidRDefault="000A19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0A19CC" w:rsidRDefault="003221E4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 марта – День Благодарности</w:t>
            </w:r>
          </w:p>
          <w:p w:rsidR="000A19CC" w:rsidRDefault="003221E4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8 марта – Международный женский день</w:t>
            </w:r>
          </w:p>
          <w:p w:rsidR="000A19CC" w:rsidRDefault="003221E4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21, 22, 23 марта – праздник Наурыз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30 марта – Всемирный день Земли</w:t>
            </w:r>
          </w:p>
        </w:tc>
      </w:tr>
      <w:tr w:rsidR="000A19CC">
        <w:tc>
          <w:tcPr>
            <w:tcW w:w="692" w:type="dxa"/>
            <w:gridSpan w:val="3"/>
            <w:shd w:val="clear" w:color="auto" w:fill="FFFF00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0A19CC" w:rsidRDefault="000A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32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благодарности 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, видеоролик.</w:t>
            </w:r>
          </w:p>
        </w:tc>
        <w:tc>
          <w:tcPr>
            <w:tcW w:w="3969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,старшая вожатая.</w:t>
            </w:r>
          </w:p>
        </w:tc>
        <w:tc>
          <w:tcPr>
            <w:tcW w:w="2806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марта </w:t>
            </w:r>
          </w:p>
        </w:tc>
      </w:tr>
      <w:tr w:rsidR="000A19CC">
        <w:tc>
          <w:tcPr>
            <w:tcW w:w="692" w:type="dxa"/>
            <w:gridSpan w:val="3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32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Ойынға салауатты көзқарас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1-4 кл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на сайт под хештегом #Біртұтас_ тәрбие</w:t>
            </w:r>
          </w:p>
        </w:tc>
        <w:tc>
          <w:tcPr>
            <w:tcW w:w="3969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воспитательной работе, классные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марта </w:t>
            </w:r>
          </w:p>
        </w:tc>
      </w:tr>
      <w:tr w:rsidR="000A19CC">
        <w:tc>
          <w:tcPr>
            <w:tcW w:w="692" w:type="dxa"/>
            <w:gridSpan w:val="3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32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Праздничный концерт ко 8 марта</w:t>
            </w:r>
          </w:p>
        </w:tc>
        <w:tc>
          <w:tcPr>
            <w:tcW w:w="3118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концерт</w:t>
            </w:r>
          </w:p>
        </w:tc>
        <w:tc>
          <w:tcPr>
            <w:tcW w:w="3969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Муканова А.Ж.</w:t>
            </w:r>
          </w:p>
        </w:tc>
        <w:tc>
          <w:tcPr>
            <w:tcW w:w="2806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марта</w:t>
            </w:r>
          </w:p>
        </w:tc>
      </w:tr>
      <w:tr w:rsidR="000A19CC">
        <w:tc>
          <w:tcPr>
            <w:tcW w:w="692" w:type="dxa"/>
            <w:gridSpan w:val="3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32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Выставка «Ұлттық мәдениет» </w:t>
            </w:r>
          </w:p>
        </w:tc>
        <w:tc>
          <w:tcPr>
            <w:tcW w:w="3118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Выставка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 кл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на сайт под хештегом #Біртұтас_ тәрбие</w:t>
            </w:r>
          </w:p>
        </w:tc>
        <w:tc>
          <w:tcPr>
            <w:tcW w:w="3969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вожатая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Самоуправление школы/ </w:t>
            </w:r>
          </w:p>
        </w:tc>
        <w:tc>
          <w:tcPr>
            <w:tcW w:w="2806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марта</w:t>
            </w:r>
          </w:p>
        </w:tc>
      </w:tr>
      <w:tr w:rsidR="000A19CC">
        <w:tc>
          <w:tcPr>
            <w:tcW w:w="692" w:type="dxa"/>
            <w:gridSpan w:val="3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32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(1-8 кл)</w:t>
            </w:r>
          </w:p>
        </w:tc>
        <w:tc>
          <w:tcPr>
            <w:tcW w:w="3969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марта</w:t>
            </w:r>
          </w:p>
        </w:tc>
      </w:tr>
      <w:tr w:rsidR="000A19CC">
        <w:tc>
          <w:tcPr>
            <w:tcW w:w="692" w:type="dxa"/>
            <w:gridSpan w:val="3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32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 «Наша гражданская ответственность в обществе»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(9-11 кл)</w:t>
            </w:r>
          </w:p>
        </w:tc>
        <w:tc>
          <w:tcPr>
            <w:tcW w:w="3969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марта</w:t>
            </w:r>
          </w:p>
        </w:tc>
      </w:tr>
      <w:tr w:rsidR="000A19CC">
        <w:tc>
          <w:tcPr>
            <w:tcW w:w="692" w:type="dxa"/>
            <w:gridSpan w:val="3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32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Мероприятия «Осторожно, тонкий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лед!»</w:t>
            </w:r>
          </w:p>
        </w:tc>
        <w:tc>
          <w:tcPr>
            <w:tcW w:w="3118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Беседа, классные 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асы.</w:t>
            </w:r>
          </w:p>
        </w:tc>
        <w:tc>
          <w:tcPr>
            <w:tcW w:w="3969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самоуправление школы</w:t>
            </w:r>
          </w:p>
        </w:tc>
        <w:tc>
          <w:tcPr>
            <w:tcW w:w="2806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 неделя марта</w:t>
            </w:r>
          </w:p>
        </w:tc>
      </w:tr>
      <w:tr w:rsidR="000A19CC">
        <w:tc>
          <w:tcPr>
            <w:tcW w:w="692" w:type="dxa"/>
            <w:gridSpan w:val="3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4832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Экологическая акция «Час Земли»</w:t>
            </w:r>
          </w:p>
        </w:tc>
        <w:tc>
          <w:tcPr>
            <w:tcW w:w="3118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8-11 кл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на сайт под хештегом #Біртұтас_ тәрбие</w:t>
            </w:r>
          </w:p>
        </w:tc>
        <w:tc>
          <w:tcPr>
            <w:tcW w:w="3969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вожатая, школьное самоуправление.</w:t>
            </w:r>
          </w:p>
        </w:tc>
        <w:tc>
          <w:tcPr>
            <w:tcW w:w="2806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марта</w:t>
            </w:r>
          </w:p>
        </w:tc>
      </w:tr>
      <w:tr w:rsidR="000A19CC">
        <w:tc>
          <w:tcPr>
            <w:tcW w:w="692" w:type="dxa"/>
            <w:gridSpan w:val="3"/>
            <w:shd w:val="clear" w:color="auto" w:fill="FFFF00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832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Наурыз – жыл басы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марта </w:t>
            </w:r>
          </w:p>
        </w:tc>
      </w:tr>
      <w:tr w:rsidR="000A19CC">
        <w:tc>
          <w:tcPr>
            <w:tcW w:w="692" w:type="dxa"/>
            <w:gridSpan w:val="3"/>
            <w:shd w:val="clear" w:color="auto" w:fill="auto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«Наурыз»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(мероприятия по отдельному плану)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 кл</w:t>
            </w:r>
          </w:p>
        </w:tc>
        <w:tc>
          <w:tcPr>
            <w:tcW w:w="3969" w:type="dxa"/>
            <w:shd w:val="clear" w:color="auto" w:fill="auto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Муканова Ж.М.</w:t>
            </w:r>
          </w:p>
        </w:tc>
        <w:tc>
          <w:tcPr>
            <w:tcW w:w="2806" w:type="dxa"/>
            <w:shd w:val="clear" w:color="auto" w:fill="auto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марта</w:t>
            </w:r>
          </w:p>
        </w:tc>
      </w:tr>
      <w:tr w:rsidR="000A19CC">
        <w:tc>
          <w:tcPr>
            <w:tcW w:w="692" w:type="dxa"/>
            <w:gridSpan w:val="3"/>
            <w:shd w:val="clear" w:color="auto" w:fill="auto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832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 по итогам 3 четверти. (Индивидуальные беседы с родителями)</w:t>
            </w:r>
          </w:p>
        </w:tc>
        <w:tc>
          <w:tcPr>
            <w:tcW w:w="3118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</w:t>
            </w:r>
          </w:p>
        </w:tc>
        <w:tc>
          <w:tcPr>
            <w:tcW w:w="3969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марта</w:t>
            </w:r>
          </w:p>
        </w:tc>
      </w:tr>
      <w:tr w:rsidR="000A19CC">
        <w:tc>
          <w:tcPr>
            <w:tcW w:w="15417" w:type="dxa"/>
            <w:gridSpan w:val="9"/>
            <w:shd w:val="clear" w:color="auto" w:fill="C6D9F1" w:themeFill="text2" w:themeFillTint="33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Апрель – месяц трудолюбия и профессионализма</w:t>
            </w:r>
          </w:p>
          <w:p w:rsidR="000A19CC" w:rsidRDefault="000A19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0A19CC" w:rsidRDefault="003221E4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2 апреля – Международный день детской книги</w:t>
            </w:r>
          </w:p>
          <w:p w:rsidR="000A19CC" w:rsidRDefault="003221E4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7 апреля – Всемирный день здоровья</w:t>
            </w:r>
          </w:p>
          <w:p w:rsidR="000A19CC" w:rsidRDefault="003221E4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12 апреля – День Науки</w:t>
            </w:r>
          </w:p>
          <w:p w:rsidR="000A19CC" w:rsidRDefault="003221E4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15 апреля – Международный день культуры</w:t>
            </w:r>
          </w:p>
          <w:p w:rsidR="000A19CC" w:rsidRDefault="003221E4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 xml:space="preserve">18 апреля – Международный день охраны памятников и исторических мест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23-апреля  – Национальный день книги</w:t>
            </w:r>
          </w:p>
        </w:tc>
      </w:tr>
      <w:tr w:rsidR="000A19CC">
        <w:tc>
          <w:tcPr>
            <w:tcW w:w="673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51" w:type="dxa"/>
            <w:gridSpan w:val="3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Алғыс – ізгі ниет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(1-11кл)</w:t>
            </w:r>
          </w:p>
        </w:tc>
        <w:tc>
          <w:tcPr>
            <w:tcW w:w="3969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806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апреля</w:t>
            </w:r>
          </w:p>
        </w:tc>
      </w:tr>
      <w:tr w:rsidR="000A19CC">
        <w:tc>
          <w:tcPr>
            <w:tcW w:w="673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51" w:type="dxa"/>
            <w:gridSpan w:val="3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Книги, которые мы выбираем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(1-11 кл)</w:t>
            </w:r>
          </w:p>
        </w:tc>
        <w:tc>
          <w:tcPr>
            <w:tcW w:w="3969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Библиотекарь</w:t>
            </w:r>
          </w:p>
        </w:tc>
        <w:tc>
          <w:tcPr>
            <w:tcW w:w="2806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апреля</w:t>
            </w:r>
          </w:p>
        </w:tc>
      </w:tr>
      <w:tr w:rsidR="000A19CC">
        <w:tc>
          <w:tcPr>
            <w:tcW w:w="673" w:type="dxa"/>
            <w:gridSpan w:val="2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51" w:type="dxa"/>
            <w:gridSpan w:val="3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космонавтики.</w:t>
            </w:r>
          </w:p>
        </w:tc>
        <w:tc>
          <w:tcPr>
            <w:tcW w:w="3118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Просмотр фильма</w:t>
            </w:r>
          </w:p>
        </w:tc>
        <w:tc>
          <w:tcPr>
            <w:tcW w:w="3969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вожатая</w:t>
            </w:r>
          </w:p>
        </w:tc>
        <w:tc>
          <w:tcPr>
            <w:tcW w:w="2806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апреля</w:t>
            </w:r>
          </w:p>
        </w:tc>
      </w:tr>
      <w:tr w:rsidR="000A19CC">
        <w:tc>
          <w:tcPr>
            <w:tcW w:w="673" w:type="dxa"/>
            <w:gridSpan w:val="2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51" w:type="dxa"/>
            <w:gridSpan w:val="3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«Половая неприкосновенность, ранняя беременность»</w:t>
            </w:r>
          </w:p>
          <w:p w:rsidR="000A19CC" w:rsidRDefault="000A1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9-11 классы</w:t>
            </w:r>
          </w:p>
        </w:tc>
        <w:tc>
          <w:tcPr>
            <w:tcW w:w="3969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Медицинский работник.</w:t>
            </w:r>
          </w:p>
        </w:tc>
        <w:tc>
          <w:tcPr>
            <w:tcW w:w="2806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апреля</w:t>
            </w:r>
          </w:p>
        </w:tc>
      </w:tr>
      <w:tr w:rsidR="000A19CC">
        <w:tc>
          <w:tcPr>
            <w:tcW w:w="673" w:type="dxa"/>
            <w:gridSpan w:val="2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51" w:type="dxa"/>
            <w:gridSpan w:val="3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Спортивные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посвященные всемирному Дню здоровья</w:t>
            </w:r>
          </w:p>
        </w:tc>
        <w:tc>
          <w:tcPr>
            <w:tcW w:w="3118" w:type="dxa"/>
            <w:gridSpan w:val="2"/>
          </w:tcPr>
          <w:p w:rsidR="000A19CC" w:rsidRDefault="000A1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 класс</w:t>
            </w:r>
          </w:p>
        </w:tc>
        <w:tc>
          <w:tcPr>
            <w:tcW w:w="3969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Турсунов А.М.</w:t>
            </w:r>
          </w:p>
        </w:tc>
        <w:tc>
          <w:tcPr>
            <w:tcW w:w="2806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апреля</w:t>
            </w:r>
          </w:p>
        </w:tc>
      </w:tr>
      <w:tr w:rsidR="000A19CC">
        <w:tc>
          <w:tcPr>
            <w:tcW w:w="673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51" w:type="dxa"/>
            <w:gridSpan w:val="3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 қорған!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Классный час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(9-11 кл)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на сайт под хештегом #Біртұтас_ тәрбие</w:t>
            </w:r>
          </w:p>
        </w:tc>
        <w:tc>
          <w:tcPr>
            <w:tcW w:w="3969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2806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апреля</w:t>
            </w:r>
          </w:p>
        </w:tc>
      </w:tr>
      <w:tr w:rsidR="000A19CC">
        <w:tc>
          <w:tcPr>
            <w:tcW w:w="673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4851" w:type="dxa"/>
            <w:gridSpan w:val="3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ПДД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(согласно тематике учебного курса)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(1-8 кл)</w:t>
            </w:r>
          </w:p>
        </w:tc>
        <w:tc>
          <w:tcPr>
            <w:tcW w:w="3969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апреля</w:t>
            </w:r>
          </w:p>
        </w:tc>
      </w:tr>
      <w:tr w:rsidR="000A19CC">
        <w:tc>
          <w:tcPr>
            <w:tcW w:w="673" w:type="dxa"/>
            <w:gridSpan w:val="2"/>
            <w:shd w:val="clear" w:color="auto" w:fill="auto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51" w:type="dxa"/>
            <w:gridSpan w:val="3"/>
            <w:shd w:val="clear" w:color="auto" w:fill="auto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в рамках международного праздника «День отца»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эстафеты</w:t>
            </w:r>
          </w:p>
        </w:tc>
        <w:tc>
          <w:tcPr>
            <w:tcW w:w="3969" w:type="dxa"/>
            <w:shd w:val="clear" w:color="auto" w:fill="auto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физической культуры и спорта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 по ВР, старшая вожатая</w:t>
            </w:r>
          </w:p>
        </w:tc>
        <w:tc>
          <w:tcPr>
            <w:tcW w:w="2806" w:type="dxa"/>
            <w:shd w:val="clear" w:color="auto" w:fill="auto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апреля</w:t>
            </w:r>
          </w:p>
        </w:tc>
      </w:tr>
      <w:tr w:rsidR="000A19CC">
        <w:tc>
          <w:tcPr>
            <w:tcW w:w="673" w:type="dxa"/>
            <w:gridSpan w:val="2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851" w:type="dxa"/>
            <w:gridSpan w:val="3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Қоғамдық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мүлікті қорға!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 кл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на сайт под хештегом #Біртұтас_ тәрбие</w:t>
            </w:r>
          </w:p>
        </w:tc>
        <w:tc>
          <w:tcPr>
            <w:tcW w:w="3969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апреля</w:t>
            </w:r>
          </w:p>
        </w:tc>
      </w:tr>
      <w:tr w:rsidR="000A19CC">
        <w:tc>
          <w:tcPr>
            <w:tcW w:w="673" w:type="dxa"/>
            <w:gridSpan w:val="2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851" w:type="dxa"/>
            <w:gridSpan w:val="3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Экочеллендж «Түлектердің ағаш егуі»</w:t>
            </w:r>
          </w:p>
        </w:tc>
        <w:tc>
          <w:tcPr>
            <w:tcW w:w="3118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Челлендж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 11 кл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на сайт под хештегом #Біртұтас_ тәрбие</w:t>
            </w:r>
          </w:p>
        </w:tc>
        <w:tc>
          <w:tcPr>
            <w:tcW w:w="3969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вожатая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806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апреля</w:t>
            </w:r>
          </w:p>
        </w:tc>
      </w:tr>
      <w:tr w:rsidR="000A19CC">
        <w:tc>
          <w:tcPr>
            <w:tcW w:w="673" w:type="dxa"/>
            <w:gridSpan w:val="2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851" w:type="dxa"/>
            <w:gridSpan w:val="3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(1-8 кл)</w:t>
            </w:r>
          </w:p>
        </w:tc>
        <w:tc>
          <w:tcPr>
            <w:tcW w:w="3969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апреля</w:t>
            </w:r>
          </w:p>
        </w:tc>
      </w:tr>
      <w:tr w:rsidR="000A19CC">
        <w:tc>
          <w:tcPr>
            <w:tcW w:w="673" w:type="dxa"/>
            <w:gridSpan w:val="2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851" w:type="dxa"/>
            <w:gridSpan w:val="3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«Трудолюбие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его влияние на усех»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(1-11 кл)</w:t>
            </w:r>
          </w:p>
        </w:tc>
        <w:tc>
          <w:tcPr>
            <w:tcW w:w="3969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апреля</w:t>
            </w:r>
          </w:p>
        </w:tc>
      </w:tr>
      <w:tr w:rsidR="000A19CC">
        <w:tc>
          <w:tcPr>
            <w:tcW w:w="673" w:type="dxa"/>
            <w:gridSpan w:val="2"/>
          </w:tcPr>
          <w:p w:rsidR="000A19CC" w:rsidRDefault="00322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851" w:type="dxa"/>
            <w:gridSpan w:val="3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Дебаты «Ұшқыр ой алаңы»</w:t>
            </w:r>
          </w:p>
        </w:tc>
        <w:tc>
          <w:tcPr>
            <w:tcW w:w="3118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Школьные дебаты 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на сайт под хештегом #Біртұтас_ тәрбие</w:t>
            </w:r>
          </w:p>
        </w:tc>
        <w:tc>
          <w:tcPr>
            <w:tcW w:w="3969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вожатыя самоуправление школы</w:t>
            </w:r>
          </w:p>
        </w:tc>
        <w:tc>
          <w:tcPr>
            <w:tcW w:w="2806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апреля</w:t>
            </w:r>
          </w:p>
        </w:tc>
      </w:tr>
      <w:tr w:rsidR="000A19CC">
        <w:tc>
          <w:tcPr>
            <w:tcW w:w="15417" w:type="dxa"/>
            <w:gridSpan w:val="9"/>
            <w:shd w:val="clear" w:color="auto" w:fill="C6D9F1" w:themeFill="text2" w:themeFillTint="33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lastRenderedPageBreak/>
              <w:t>Май – месяц единства и солидарности</w:t>
            </w:r>
          </w:p>
          <w:p w:rsidR="000A19CC" w:rsidRDefault="000A19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0A19CC" w:rsidRDefault="003221E4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 мая – День единства народов Казахстана</w:t>
            </w:r>
          </w:p>
          <w:p w:rsidR="000A19CC" w:rsidRDefault="003221E4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7 мая – День защитников Родины</w:t>
            </w:r>
          </w:p>
          <w:p w:rsidR="000A19CC" w:rsidRDefault="003221E4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9 мая – День Победы в Великой Отечественной войне</w:t>
            </w:r>
          </w:p>
          <w:p w:rsidR="000A19CC" w:rsidRDefault="003221E4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15 май – Международный день семьи</w:t>
            </w:r>
          </w:p>
          <w:p w:rsidR="000A19CC" w:rsidRDefault="003221E4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18 мая – Международный день музеев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31 мая – День памят</w:t>
            </w:r>
            <w:r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и жертв политических репрессий</w:t>
            </w:r>
          </w:p>
        </w:tc>
      </w:tr>
      <w:tr w:rsidR="000A19CC">
        <w:tc>
          <w:tcPr>
            <w:tcW w:w="692" w:type="dxa"/>
            <w:gridSpan w:val="3"/>
            <w:shd w:val="clear" w:color="auto" w:fill="FFFF00"/>
          </w:tcPr>
          <w:p w:rsidR="000A19CC" w:rsidRDefault="003221E4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4832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Мы разные, но равные </w:t>
            </w:r>
          </w:p>
          <w:p w:rsidR="000A19CC" w:rsidRDefault="003221E4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268" w:type="dxa"/>
            <w:shd w:val="clear" w:color="auto" w:fill="FFFF00"/>
          </w:tcPr>
          <w:p w:rsidR="000A19CC" w:rsidRDefault="003221E4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Классный час </w:t>
            </w:r>
          </w:p>
          <w:p w:rsidR="000A19CC" w:rsidRDefault="003221E4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(1-11 кл)</w:t>
            </w:r>
          </w:p>
        </w:tc>
        <w:tc>
          <w:tcPr>
            <w:tcW w:w="4819" w:type="dxa"/>
            <w:gridSpan w:val="2"/>
            <w:shd w:val="clear" w:color="auto" w:fill="FFFF00"/>
          </w:tcPr>
          <w:p w:rsidR="000A19CC" w:rsidRDefault="003221E4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Классные руководители  </w:t>
            </w:r>
          </w:p>
        </w:tc>
        <w:tc>
          <w:tcPr>
            <w:tcW w:w="2806" w:type="dxa"/>
            <w:shd w:val="clear" w:color="auto" w:fill="FFFF00"/>
          </w:tcPr>
          <w:p w:rsidR="000A19CC" w:rsidRDefault="003221E4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 неделя мая</w:t>
            </w:r>
          </w:p>
        </w:tc>
      </w:tr>
      <w:tr w:rsidR="000A19CC">
        <w:tc>
          <w:tcPr>
            <w:tcW w:w="692" w:type="dxa"/>
            <w:gridSpan w:val="3"/>
            <w:shd w:val="clear" w:color="auto" w:fill="auto"/>
          </w:tcPr>
          <w:p w:rsidR="000A19CC" w:rsidRDefault="003221E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посвященные празднику «День единства народов Казахстана»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(мероприятия по отдельному плану)</w:t>
            </w:r>
          </w:p>
        </w:tc>
        <w:tc>
          <w:tcPr>
            <w:tcW w:w="2268" w:type="dxa"/>
            <w:shd w:val="clear" w:color="auto" w:fill="auto"/>
          </w:tcPr>
          <w:p w:rsidR="000A19CC" w:rsidRDefault="003221E4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Общешкольное мероприятие</w:t>
            </w:r>
          </w:p>
          <w:p w:rsidR="000A19CC" w:rsidRDefault="003221E4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1-11 класс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0A19CC" w:rsidRDefault="003221E4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Зам по ВР, классные руководители, старшая вожатая.</w:t>
            </w:r>
          </w:p>
        </w:tc>
        <w:tc>
          <w:tcPr>
            <w:tcW w:w="2806" w:type="dxa"/>
            <w:shd w:val="clear" w:color="auto" w:fill="auto"/>
          </w:tcPr>
          <w:p w:rsidR="000A19CC" w:rsidRDefault="003221E4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 неделя мая</w:t>
            </w:r>
          </w:p>
        </w:tc>
      </w:tr>
      <w:tr w:rsidR="000A19CC">
        <w:tc>
          <w:tcPr>
            <w:tcW w:w="692" w:type="dxa"/>
            <w:gridSpan w:val="3"/>
          </w:tcPr>
          <w:p w:rsidR="000A19CC" w:rsidRDefault="003221E4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4832" w:type="dxa"/>
            <w:gridSpan w:val="2"/>
          </w:tcPr>
          <w:p w:rsidR="000A19CC" w:rsidRDefault="003221E4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Военно-спортивные мероприятия ко дню защитника отечества</w:t>
            </w:r>
          </w:p>
        </w:tc>
        <w:tc>
          <w:tcPr>
            <w:tcW w:w="2268" w:type="dxa"/>
          </w:tcPr>
          <w:p w:rsidR="000A19CC" w:rsidRDefault="003221E4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7-11 классы</w:t>
            </w:r>
          </w:p>
        </w:tc>
        <w:tc>
          <w:tcPr>
            <w:tcW w:w="4819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Дорохов В.В., Турсунов А.М.</w:t>
            </w:r>
          </w:p>
        </w:tc>
        <w:tc>
          <w:tcPr>
            <w:tcW w:w="2806" w:type="dxa"/>
          </w:tcPr>
          <w:p w:rsidR="000A19CC" w:rsidRDefault="003221E4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 неделя мая</w:t>
            </w:r>
          </w:p>
        </w:tc>
      </w:tr>
      <w:tr w:rsidR="000A19CC">
        <w:tc>
          <w:tcPr>
            <w:tcW w:w="692" w:type="dxa"/>
            <w:gridSpan w:val="3"/>
          </w:tcPr>
          <w:p w:rsidR="000A19CC" w:rsidRDefault="003221E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br/>
            </w:r>
          </w:p>
          <w:p w:rsidR="000A19CC" w:rsidRDefault="000A19CC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832" w:type="dxa"/>
            <w:gridSpan w:val="2"/>
          </w:tcPr>
          <w:p w:rsidR="000A19CC" w:rsidRDefault="003221E4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Экологический десант «Чистый двор»</w:t>
            </w:r>
          </w:p>
        </w:tc>
        <w:tc>
          <w:tcPr>
            <w:tcW w:w="2268" w:type="dxa"/>
          </w:tcPr>
          <w:p w:rsidR="000A19CC" w:rsidRDefault="003221E4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субботник</w:t>
            </w:r>
          </w:p>
          <w:p w:rsidR="000A19CC" w:rsidRDefault="003221E4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1-11 кл</w:t>
            </w:r>
          </w:p>
        </w:tc>
        <w:tc>
          <w:tcPr>
            <w:tcW w:w="4819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</w:tcPr>
          <w:p w:rsidR="000A19CC" w:rsidRDefault="003221E4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 неделя мая</w:t>
            </w:r>
          </w:p>
        </w:tc>
      </w:tr>
      <w:tr w:rsidR="000A19CC">
        <w:tc>
          <w:tcPr>
            <w:tcW w:w="692" w:type="dxa"/>
            <w:gridSpan w:val="3"/>
            <w:shd w:val="clear" w:color="auto" w:fill="FFFF00"/>
          </w:tcPr>
          <w:p w:rsidR="000A19CC" w:rsidRDefault="003221E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4832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Посвященный празднику Дню защитника отечества и Дню Победы</w:t>
            </w:r>
          </w:p>
        </w:tc>
        <w:tc>
          <w:tcPr>
            <w:tcW w:w="2268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</w:t>
            </w:r>
          </w:p>
        </w:tc>
        <w:tc>
          <w:tcPr>
            <w:tcW w:w="4819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:rsidR="000A19CC" w:rsidRDefault="003221E4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 неделя мая</w:t>
            </w:r>
          </w:p>
        </w:tc>
      </w:tr>
      <w:tr w:rsidR="000A19CC">
        <w:tc>
          <w:tcPr>
            <w:tcW w:w="692" w:type="dxa"/>
            <w:gridSpan w:val="3"/>
            <w:shd w:val="clear" w:color="auto" w:fill="FFFF00"/>
          </w:tcPr>
          <w:p w:rsidR="000A19CC" w:rsidRDefault="003221E4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4832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 қорған!</w:t>
            </w:r>
          </w:p>
          <w:p w:rsidR="000A19CC" w:rsidRDefault="003221E4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268" w:type="dxa"/>
            <w:shd w:val="clear" w:color="auto" w:fill="FFFF00"/>
          </w:tcPr>
          <w:p w:rsidR="000A19CC" w:rsidRDefault="003221E4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Классный час</w:t>
            </w:r>
          </w:p>
          <w:p w:rsidR="000A19CC" w:rsidRDefault="003221E4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(9-11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кл)</w:t>
            </w:r>
          </w:p>
          <w:p w:rsidR="000A19CC" w:rsidRDefault="003221E4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Информация на сайт под хештегом #Біртұтас_ тәрбие</w:t>
            </w:r>
          </w:p>
        </w:tc>
        <w:tc>
          <w:tcPr>
            <w:tcW w:w="4819" w:type="dxa"/>
            <w:gridSpan w:val="2"/>
            <w:shd w:val="clear" w:color="auto" w:fill="FFFF00"/>
          </w:tcPr>
          <w:p w:rsidR="000A19CC" w:rsidRDefault="003221E4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2806" w:type="dxa"/>
            <w:shd w:val="clear" w:color="auto" w:fill="FFFF00"/>
          </w:tcPr>
          <w:p w:rsidR="000A19CC" w:rsidRDefault="003221E4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 неделя мая</w:t>
            </w:r>
          </w:p>
        </w:tc>
      </w:tr>
      <w:tr w:rsidR="000A19CC">
        <w:tc>
          <w:tcPr>
            <w:tcW w:w="692" w:type="dxa"/>
            <w:gridSpan w:val="3"/>
            <w:shd w:val="clear" w:color="auto" w:fill="FFFF00"/>
          </w:tcPr>
          <w:p w:rsidR="000A19CC" w:rsidRDefault="003221E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  <w:tc>
          <w:tcPr>
            <w:tcW w:w="4832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2268" w:type="dxa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0A19CC" w:rsidRDefault="003221E4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(1-8 кл)</w:t>
            </w:r>
          </w:p>
        </w:tc>
        <w:tc>
          <w:tcPr>
            <w:tcW w:w="4819" w:type="dxa"/>
            <w:gridSpan w:val="2"/>
            <w:shd w:val="clear" w:color="auto" w:fill="FFFF00"/>
          </w:tcPr>
          <w:p w:rsidR="000A19CC" w:rsidRDefault="003221E4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highlight w:val="yellow"/>
              </w:rPr>
              <w:t xml:space="preserve">Классные руководители, совместно с заинтересованными государственными </w:t>
            </w:r>
            <w:r>
              <w:rPr>
                <w:color w:val="000000" w:themeColor="text1"/>
                <w:sz w:val="28"/>
                <w:szCs w:val="28"/>
                <w:highlight w:val="yellow"/>
              </w:rPr>
              <w:t>органами</w:t>
            </w:r>
          </w:p>
        </w:tc>
        <w:tc>
          <w:tcPr>
            <w:tcW w:w="2806" w:type="dxa"/>
            <w:shd w:val="clear" w:color="auto" w:fill="FFFF00"/>
          </w:tcPr>
          <w:p w:rsidR="000A19CC" w:rsidRDefault="003221E4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 xml:space="preserve"> неделя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мая</w:t>
            </w:r>
          </w:p>
        </w:tc>
      </w:tr>
      <w:tr w:rsidR="000A19CC">
        <w:tc>
          <w:tcPr>
            <w:tcW w:w="692" w:type="dxa"/>
            <w:gridSpan w:val="3"/>
          </w:tcPr>
          <w:p w:rsidR="000A19CC" w:rsidRDefault="003221E4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4832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Қауіпсіз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қоғам</w:t>
            </w:r>
          </w:p>
          <w:p w:rsidR="000A19CC" w:rsidRDefault="003221E4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Уроки безопасности (10 минут)</w:t>
            </w:r>
          </w:p>
        </w:tc>
        <w:tc>
          <w:tcPr>
            <w:tcW w:w="2268" w:type="dxa"/>
          </w:tcPr>
          <w:p w:rsidR="000A19CC" w:rsidRDefault="003221E4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Профилактическ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ое мероприятие</w:t>
            </w:r>
          </w:p>
          <w:p w:rsidR="000A19CC" w:rsidRDefault="003221E4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9-11 кл </w:t>
            </w:r>
          </w:p>
          <w:p w:rsidR="000A19CC" w:rsidRDefault="003221E4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Информация на сайт под хештегом #Біртұтас_ тәрбие</w:t>
            </w:r>
          </w:p>
        </w:tc>
        <w:tc>
          <w:tcPr>
            <w:tcW w:w="4819" w:type="dxa"/>
            <w:gridSpan w:val="2"/>
          </w:tcPr>
          <w:p w:rsidR="000A19CC" w:rsidRDefault="003221E4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Заместитель директора по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воспитательной работе, классные руководители, совместно с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заинтересованными государственными органами</w:t>
            </w:r>
          </w:p>
        </w:tc>
        <w:tc>
          <w:tcPr>
            <w:tcW w:w="2806" w:type="dxa"/>
          </w:tcPr>
          <w:p w:rsidR="000A19CC" w:rsidRDefault="003221E4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3 неделя мая </w:t>
            </w:r>
          </w:p>
        </w:tc>
      </w:tr>
      <w:tr w:rsidR="000A19CC">
        <w:tc>
          <w:tcPr>
            <w:tcW w:w="692" w:type="dxa"/>
            <w:gridSpan w:val="3"/>
          </w:tcPr>
          <w:p w:rsidR="000A19CC" w:rsidRDefault="003221E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4832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посвященные «Дню семьи»</w:t>
            </w:r>
          </w:p>
          <w:p w:rsidR="000A19CC" w:rsidRDefault="000A1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19CC" w:rsidRDefault="003221E4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Конкурс рисунков</w:t>
            </w:r>
          </w:p>
        </w:tc>
        <w:tc>
          <w:tcPr>
            <w:tcW w:w="4819" w:type="dxa"/>
            <w:gridSpan w:val="2"/>
          </w:tcPr>
          <w:p w:rsidR="000A19CC" w:rsidRDefault="003221E4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Зам по ВР, старшая вожатая</w:t>
            </w:r>
          </w:p>
        </w:tc>
        <w:tc>
          <w:tcPr>
            <w:tcW w:w="2806" w:type="dxa"/>
          </w:tcPr>
          <w:p w:rsidR="000A19CC" w:rsidRDefault="003221E4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 неделя мая</w:t>
            </w:r>
          </w:p>
        </w:tc>
      </w:tr>
      <w:tr w:rsidR="000A19CC">
        <w:tc>
          <w:tcPr>
            <w:tcW w:w="692" w:type="dxa"/>
            <w:gridSpan w:val="3"/>
          </w:tcPr>
          <w:p w:rsidR="000A19CC" w:rsidRDefault="003221E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4832" w:type="dxa"/>
            <w:gridSpan w:val="2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Неделя, приуроченная ко Дню семьи «Отбасылық дәстүрлер»</w:t>
            </w:r>
          </w:p>
        </w:tc>
        <w:tc>
          <w:tcPr>
            <w:tcW w:w="2268" w:type="dxa"/>
          </w:tcPr>
          <w:p w:rsidR="000A19CC" w:rsidRDefault="003221E4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Выставка фотографий</w:t>
            </w:r>
          </w:p>
          <w:p w:rsidR="000A19CC" w:rsidRDefault="003221E4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Информация на сайт по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д хештегом #Біртұтас_ тәрбие</w:t>
            </w:r>
          </w:p>
        </w:tc>
        <w:tc>
          <w:tcPr>
            <w:tcW w:w="4819" w:type="dxa"/>
            <w:gridSpan w:val="2"/>
          </w:tcPr>
          <w:p w:rsidR="000A19CC" w:rsidRDefault="003221E4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Зам по ВР</w:t>
            </w:r>
          </w:p>
          <w:p w:rsidR="000A19CC" w:rsidRDefault="003221E4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Старшая вожатая</w:t>
            </w:r>
          </w:p>
        </w:tc>
        <w:tc>
          <w:tcPr>
            <w:tcW w:w="2806" w:type="dxa"/>
          </w:tcPr>
          <w:p w:rsidR="000A19CC" w:rsidRDefault="003221E4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 неделя мая</w:t>
            </w:r>
          </w:p>
        </w:tc>
      </w:tr>
      <w:tr w:rsidR="000A19CC">
        <w:tc>
          <w:tcPr>
            <w:tcW w:w="692" w:type="dxa"/>
            <w:gridSpan w:val="3"/>
          </w:tcPr>
          <w:p w:rsidR="000A19CC" w:rsidRDefault="003221E4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11</w:t>
            </w:r>
          </w:p>
        </w:tc>
        <w:tc>
          <w:tcPr>
            <w:tcW w:w="4832" w:type="dxa"/>
            <w:gridSpan w:val="2"/>
            <w:shd w:val="clear" w:color="auto" w:fill="FFFF00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Білімім – Отаныма!</w:t>
            </w:r>
          </w:p>
          <w:p w:rsidR="000A19CC" w:rsidRDefault="003221E4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268" w:type="dxa"/>
            <w:shd w:val="clear" w:color="auto" w:fill="FFFF00"/>
          </w:tcPr>
          <w:p w:rsidR="000A19CC" w:rsidRDefault="003221E4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Классный час</w:t>
            </w:r>
          </w:p>
          <w:p w:rsidR="000A19CC" w:rsidRDefault="003221E4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1-11 кл</w:t>
            </w:r>
          </w:p>
        </w:tc>
        <w:tc>
          <w:tcPr>
            <w:tcW w:w="4819" w:type="dxa"/>
            <w:gridSpan w:val="2"/>
            <w:shd w:val="clear" w:color="auto" w:fill="FFFF00"/>
          </w:tcPr>
          <w:p w:rsidR="000A19CC" w:rsidRDefault="003221E4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:rsidR="000A19CC" w:rsidRDefault="003221E4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 неделя мая</w:t>
            </w:r>
          </w:p>
        </w:tc>
      </w:tr>
      <w:tr w:rsidR="000A19CC">
        <w:tc>
          <w:tcPr>
            <w:tcW w:w="692" w:type="dxa"/>
            <w:gridSpan w:val="3"/>
          </w:tcPr>
          <w:p w:rsidR="000A19CC" w:rsidRDefault="003221E4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12</w:t>
            </w:r>
          </w:p>
        </w:tc>
        <w:tc>
          <w:tcPr>
            <w:tcW w:w="4832" w:type="dxa"/>
            <w:gridSpan w:val="2"/>
          </w:tcPr>
          <w:p w:rsidR="000A19CC" w:rsidRDefault="003221E4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Родительское собрание по итогам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 xml:space="preserve"> четверти. (Индивидуальные беседы с родителями)</w:t>
            </w:r>
          </w:p>
        </w:tc>
        <w:tc>
          <w:tcPr>
            <w:tcW w:w="2268" w:type="dxa"/>
          </w:tcPr>
          <w:p w:rsidR="000A19CC" w:rsidRDefault="00322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</w:p>
          <w:p w:rsidR="000A19CC" w:rsidRDefault="003221E4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>1-11 кл</w:t>
            </w:r>
          </w:p>
        </w:tc>
        <w:tc>
          <w:tcPr>
            <w:tcW w:w="4819" w:type="dxa"/>
            <w:gridSpan w:val="2"/>
          </w:tcPr>
          <w:p w:rsidR="000A19CC" w:rsidRDefault="003221E4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</w:tcPr>
          <w:p w:rsidR="000A19CC" w:rsidRDefault="003221E4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 xml:space="preserve"> неделя ма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я</w:t>
            </w:r>
          </w:p>
        </w:tc>
      </w:tr>
      <w:tr w:rsidR="000A19CC">
        <w:tc>
          <w:tcPr>
            <w:tcW w:w="692" w:type="dxa"/>
            <w:gridSpan w:val="3"/>
          </w:tcPr>
          <w:p w:rsidR="000A19CC" w:rsidRDefault="003221E4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13</w:t>
            </w:r>
          </w:p>
        </w:tc>
        <w:tc>
          <w:tcPr>
            <w:tcW w:w="4832" w:type="dxa"/>
            <w:gridSpan w:val="2"/>
          </w:tcPr>
          <w:p w:rsidR="000A19CC" w:rsidRDefault="003221E4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Последний звонок</w:t>
            </w:r>
          </w:p>
        </w:tc>
        <w:tc>
          <w:tcPr>
            <w:tcW w:w="2268" w:type="dxa"/>
          </w:tcPr>
          <w:p w:rsidR="000A19CC" w:rsidRDefault="003221E4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Торжественная линейка</w:t>
            </w:r>
          </w:p>
        </w:tc>
        <w:tc>
          <w:tcPr>
            <w:tcW w:w="4819" w:type="dxa"/>
            <w:gridSpan w:val="2"/>
          </w:tcPr>
          <w:p w:rsidR="000A19CC" w:rsidRDefault="003221E4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Зам по ВР</w:t>
            </w:r>
          </w:p>
          <w:p w:rsidR="000A19CC" w:rsidRDefault="003221E4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Старшая вожатая.</w:t>
            </w:r>
          </w:p>
          <w:p w:rsidR="000A19CC" w:rsidRDefault="000A19CC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806" w:type="dxa"/>
          </w:tcPr>
          <w:p w:rsidR="000A19CC" w:rsidRDefault="003221E4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4 неделя мая</w:t>
            </w:r>
          </w:p>
        </w:tc>
      </w:tr>
      <w:tr w:rsidR="000A19CC">
        <w:tc>
          <w:tcPr>
            <w:tcW w:w="692" w:type="dxa"/>
            <w:gridSpan w:val="3"/>
          </w:tcPr>
          <w:p w:rsidR="000A19CC" w:rsidRDefault="003221E4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14</w:t>
            </w:r>
          </w:p>
        </w:tc>
        <w:tc>
          <w:tcPr>
            <w:tcW w:w="4832" w:type="dxa"/>
            <w:gridSpan w:val="2"/>
          </w:tcPr>
          <w:p w:rsidR="000A19CC" w:rsidRDefault="003221E4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Выпускной бал.</w:t>
            </w:r>
          </w:p>
        </w:tc>
        <w:tc>
          <w:tcPr>
            <w:tcW w:w="2268" w:type="dxa"/>
          </w:tcPr>
          <w:p w:rsidR="000A19CC" w:rsidRDefault="000A19CC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</w:p>
          <w:p w:rsidR="000A19CC" w:rsidRDefault="003221E4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Торжественная линейка</w:t>
            </w:r>
          </w:p>
        </w:tc>
        <w:tc>
          <w:tcPr>
            <w:tcW w:w="4819" w:type="dxa"/>
            <w:gridSpan w:val="2"/>
          </w:tcPr>
          <w:p w:rsidR="000A19CC" w:rsidRDefault="003221E4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Головко Е.Н.,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Шухова М.В.</w:t>
            </w:r>
          </w:p>
        </w:tc>
        <w:tc>
          <w:tcPr>
            <w:tcW w:w="2806" w:type="dxa"/>
          </w:tcPr>
          <w:p w:rsidR="000A19CC" w:rsidRDefault="003221E4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4 неделя мая.</w:t>
            </w:r>
          </w:p>
        </w:tc>
      </w:tr>
      <w:tr w:rsidR="000A19CC">
        <w:tc>
          <w:tcPr>
            <w:tcW w:w="692" w:type="dxa"/>
            <w:gridSpan w:val="3"/>
          </w:tcPr>
          <w:p w:rsidR="000A19CC" w:rsidRDefault="003221E4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15</w:t>
            </w:r>
          </w:p>
        </w:tc>
        <w:tc>
          <w:tcPr>
            <w:tcW w:w="4832" w:type="dxa"/>
            <w:gridSpan w:val="2"/>
          </w:tcPr>
          <w:p w:rsidR="000A19CC" w:rsidRDefault="003221E4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Организация праздника «День защиты детей».</w:t>
            </w:r>
          </w:p>
        </w:tc>
        <w:tc>
          <w:tcPr>
            <w:tcW w:w="2268" w:type="dxa"/>
          </w:tcPr>
          <w:p w:rsidR="000A19CC" w:rsidRDefault="003221E4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Концерт, конкурсы, игры.</w:t>
            </w:r>
          </w:p>
        </w:tc>
        <w:tc>
          <w:tcPr>
            <w:tcW w:w="4819" w:type="dxa"/>
            <w:gridSpan w:val="2"/>
          </w:tcPr>
          <w:p w:rsidR="000A19CC" w:rsidRDefault="003221E4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Козак О.А. Сивакова И.А.</w:t>
            </w:r>
          </w:p>
        </w:tc>
        <w:tc>
          <w:tcPr>
            <w:tcW w:w="2806" w:type="dxa"/>
          </w:tcPr>
          <w:p w:rsidR="000A19CC" w:rsidRDefault="003221E4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4 неделя мая</w:t>
            </w:r>
          </w:p>
        </w:tc>
      </w:tr>
      <w:tr w:rsidR="000A19CC">
        <w:tc>
          <w:tcPr>
            <w:tcW w:w="692" w:type="dxa"/>
            <w:gridSpan w:val="3"/>
          </w:tcPr>
          <w:p w:rsidR="000A19CC" w:rsidRDefault="003221E4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15</w:t>
            </w:r>
          </w:p>
        </w:tc>
        <w:tc>
          <w:tcPr>
            <w:tcW w:w="4832" w:type="dxa"/>
            <w:gridSpan w:val="2"/>
          </w:tcPr>
          <w:p w:rsidR="000A19CC" w:rsidRDefault="003221E4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Планирование и проведение летнего отдыха для учащихся. Организация пришкольных площадок.</w:t>
            </w:r>
          </w:p>
        </w:tc>
        <w:tc>
          <w:tcPr>
            <w:tcW w:w="2268" w:type="dxa"/>
          </w:tcPr>
          <w:p w:rsidR="000A19CC" w:rsidRDefault="003221E4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Пришкольный лагерь1- 4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классы.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lastRenderedPageBreak/>
              <w:t>экологический десант 5-11 классы.</w:t>
            </w:r>
          </w:p>
        </w:tc>
        <w:tc>
          <w:tcPr>
            <w:tcW w:w="4819" w:type="dxa"/>
            <w:gridSpan w:val="2"/>
          </w:tcPr>
          <w:p w:rsidR="000A19CC" w:rsidRDefault="003221E4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lastRenderedPageBreak/>
              <w:t>Классные руководители</w:t>
            </w:r>
          </w:p>
        </w:tc>
        <w:tc>
          <w:tcPr>
            <w:tcW w:w="2806" w:type="dxa"/>
          </w:tcPr>
          <w:p w:rsidR="000A19CC" w:rsidRDefault="003221E4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Июнь.и</w:t>
            </w:r>
          </w:p>
        </w:tc>
      </w:tr>
    </w:tbl>
    <w:p w:rsidR="000A19CC" w:rsidRDefault="000A19CC"/>
    <w:sectPr w:rsidR="000A19CC" w:rsidSect="00FD77FA">
      <w:pgSz w:w="16838" w:h="11906" w:orient="landscape"/>
      <w:pgMar w:top="142" w:right="253" w:bottom="85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1E4" w:rsidRDefault="003221E4">
      <w:pPr>
        <w:spacing w:line="240" w:lineRule="auto"/>
      </w:pPr>
      <w:r>
        <w:separator/>
      </w:r>
    </w:p>
  </w:endnote>
  <w:endnote w:type="continuationSeparator" w:id="1">
    <w:p w:rsidR="003221E4" w:rsidRDefault="003221E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KaZ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1E4" w:rsidRDefault="003221E4">
      <w:pPr>
        <w:spacing w:after="0"/>
      </w:pPr>
      <w:r>
        <w:separator/>
      </w:r>
    </w:p>
  </w:footnote>
  <w:footnote w:type="continuationSeparator" w:id="1">
    <w:p w:rsidR="003221E4" w:rsidRDefault="003221E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2DA0"/>
    <w:rsid w:val="00065288"/>
    <w:rsid w:val="000A19CC"/>
    <w:rsid w:val="000D56EE"/>
    <w:rsid w:val="001A1025"/>
    <w:rsid w:val="001C2696"/>
    <w:rsid w:val="001F3100"/>
    <w:rsid w:val="00212024"/>
    <w:rsid w:val="002211CE"/>
    <w:rsid w:val="002331AE"/>
    <w:rsid w:val="00244EAC"/>
    <w:rsid w:val="002578DF"/>
    <w:rsid w:val="00266844"/>
    <w:rsid w:val="002B230B"/>
    <w:rsid w:val="002D015F"/>
    <w:rsid w:val="00312C79"/>
    <w:rsid w:val="00316738"/>
    <w:rsid w:val="003221E4"/>
    <w:rsid w:val="00340422"/>
    <w:rsid w:val="00360FE3"/>
    <w:rsid w:val="00366916"/>
    <w:rsid w:val="003B6910"/>
    <w:rsid w:val="0041253C"/>
    <w:rsid w:val="00423B9C"/>
    <w:rsid w:val="0042667E"/>
    <w:rsid w:val="0047700A"/>
    <w:rsid w:val="00491198"/>
    <w:rsid w:val="004C1273"/>
    <w:rsid w:val="00550F3F"/>
    <w:rsid w:val="005632B3"/>
    <w:rsid w:val="005B0FA6"/>
    <w:rsid w:val="00632DA0"/>
    <w:rsid w:val="00642AB5"/>
    <w:rsid w:val="00682350"/>
    <w:rsid w:val="006B0A7F"/>
    <w:rsid w:val="00710DAF"/>
    <w:rsid w:val="00733B22"/>
    <w:rsid w:val="00744260"/>
    <w:rsid w:val="007D538D"/>
    <w:rsid w:val="0083704A"/>
    <w:rsid w:val="008518D4"/>
    <w:rsid w:val="00866D91"/>
    <w:rsid w:val="008712D7"/>
    <w:rsid w:val="008D691B"/>
    <w:rsid w:val="00930A3E"/>
    <w:rsid w:val="00A0594F"/>
    <w:rsid w:val="00AE0C08"/>
    <w:rsid w:val="00B106EE"/>
    <w:rsid w:val="00BA06D1"/>
    <w:rsid w:val="00BC2902"/>
    <w:rsid w:val="00BE4618"/>
    <w:rsid w:val="00C54A11"/>
    <w:rsid w:val="00C7447B"/>
    <w:rsid w:val="00C86474"/>
    <w:rsid w:val="00CA2F08"/>
    <w:rsid w:val="00CF0ECE"/>
    <w:rsid w:val="00D07C33"/>
    <w:rsid w:val="00D54544"/>
    <w:rsid w:val="00DC4AA6"/>
    <w:rsid w:val="00E13473"/>
    <w:rsid w:val="00EA6D69"/>
    <w:rsid w:val="00EB5919"/>
    <w:rsid w:val="00F21FBC"/>
    <w:rsid w:val="00F86860"/>
    <w:rsid w:val="00FC32AF"/>
    <w:rsid w:val="00FD40E3"/>
    <w:rsid w:val="00FD77FA"/>
    <w:rsid w:val="00FF03B3"/>
    <w:rsid w:val="38BD5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2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9CC"/>
    <w:pPr>
      <w:spacing w:after="200" w:line="276" w:lineRule="auto"/>
    </w:pPr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qFormat/>
    <w:rsid w:val="000A19C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kk-KZ"/>
    </w:rPr>
  </w:style>
  <w:style w:type="paragraph" w:styleId="2">
    <w:name w:val="heading 2"/>
    <w:basedOn w:val="a"/>
    <w:next w:val="a"/>
    <w:link w:val="20"/>
    <w:qFormat/>
    <w:rsid w:val="000A19C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kk-KZ"/>
    </w:rPr>
  </w:style>
  <w:style w:type="paragraph" w:styleId="3">
    <w:name w:val="heading 3"/>
    <w:basedOn w:val="a"/>
    <w:next w:val="a"/>
    <w:link w:val="30"/>
    <w:qFormat/>
    <w:rsid w:val="000A19C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kk-KZ"/>
    </w:rPr>
  </w:style>
  <w:style w:type="paragraph" w:styleId="4">
    <w:name w:val="heading 4"/>
    <w:basedOn w:val="a"/>
    <w:next w:val="a"/>
    <w:link w:val="40"/>
    <w:qFormat/>
    <w:rsid w:val="000A19CC"/>
    <w:pPr>
      <w:keepNext/>
      <w:spacing w:after="0" w:line="240" w:lineRule="auto"/>
      <w:ind w:left="708"/>
      <w:jc w:val="center"/>
      <w:outlineLvl w:val="3"/>
    </w:pPr>
    <w:rPr>
      <w:rFonts w:ascii="TimesKaZ" w:eastAsia="Times New Roman" w:hAnsi="TimesKaZ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0A19CC"/>
    <w:pPr>
      <w:keepNext/>
      <w:spacing w:after="0" w:line="240" w:lineRule="auto"/>
      <w:jc w:val="center"/>
      <w:outlineLvl w:val="4"/>
    </w:pPr>
    <w:rPr>
      <w:rFonts w:ascii="TimesKaZ" w:eastAsia="Times New Roman" w:hAnsi="TimesKaZ" w:cs="Times New Roman"/>
      <w:i/>
      <w:sz w:val="24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0A19CC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4061" w:themeColor="accent1" w:themeShade="8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9C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rsid w:val="000A19CC"/>
    <w:pPr>
      <w:spacing w:after="0" w:line="240" w:lineRule="auto"/>
      <w:jc w:val="center"/>
    </w:pPr>
    <w:rPr>
      <w:rFonts w:ascii="TimesKaZ" w:eastAsia="Times New Roman" w:hAnsi="TimesKaZ" w:cs="Times New Roman"/>
      <w:sz w:val="20"/>
      <w:szCs w:val="20"/>
    </w:rPr>
  </w:style>
  <w:style w:type="paragraph" w:styleId="21">
    <w:name w:val="Body Text 2"/>
    <w:basedOn w:val="a"/>
    <w:link w:val="22"/>
    <w:rsid w:val="000A19CC"/>
    <w:pPr>
      <w:spacing w:after="0" w:line="240" w:lineRule="auto"/>
    </w:pPr>
    <w:rPr>
      <w:rFonts w:ascii="TimesKaZ" w:eastAsia="Times New Roman" w:hAnsi="TimesKaZ" w:cs="Times New Roman"/>
      <w:szCs w:val="20"/>
    </w:rPr>
  </w:style>
  <w:style w:type="character" w:styleId="a7">
    <w:name w:val="Emphasis"/>
    <w:uiPriority w:val="20"/>
    <w:qFormat/>
    <w:rsid w:val="000A19CC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0A19CC"/>
    <w:rPr>
      <w:color w:val="800080" w:themeColor="followedHyperlink"/>
      <w:u w:val="single"/>
    </w:rPr>
  </w:style>
  <w:style w:type="paragraph" w:styleId="a9">
    <w:name w:val="footer"/>
    <w:basedOn w:val="a"/>
    <w:link w:val="aa"/>
    <w:uiPriority w:val="99"/>
    <w:unhideWhenUsed/>
    <w:rsid w:val="000A19CC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0A19CC"/>
    <w:pPr>
      <w:tabs>
        <w:tab w:val="center" w:pos="4677"/>
        <w:tab w:val="right" w:pos="9355"/>
      </w:tabs>
      <w:spacing w:after="0" w:line="240" w:lineRule="auto"/>
    </w:pPr>
  </w:style>
  <w:style w:type="character" w:styleId="ad">
    <w:name w:val="Hyperlink"/>
    <w:basedOn w:val="a0"/>
    <w:uiPriority w:val="99"/>
    <w:unhideWhenUsed/>
    <w:rsid w:val="000A19CC"/>
    <w:rPr>
      <w:color w:val="0000FF"/>
      <w:u w:val="single"/>
    </w:rPr>
  </w:style>
  <w:style w:type="paragraph" w:styleId="ae">
    <w:name w:val="Normal (Web)"/>
    <w:basedOn w:val="a"/>
    <w:link w:val="af"/>
    <w:uiPriority w:val="99"/>
    <w:unhideWhenUsed/>
    <w:qFormat/>
    <w:rsid w:val="000A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uiPriority w:val="22"/>
    <w:qFormat/>
    <w:rsid w:val="000A19CC"/>
    <w:rPr>
      <w:b/>
      <w:bCs/>
    </w:rPr>
  </w:style>
  <w:style w:type="table" w:styleId="af1">
    <w:name w:val="Table Grid"/>
    <w:basedOn w:val="a1"/>
    <w:uiPriority w:val="39"/>
    <w:qFormat/>
    <w:rsid w:val="000A19CC"/>
    <w:rPr>
      <w:rFonts w:eastAsiaTheme="minorEastAsia"/>
      <w:kern w:val="2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A19CC"/>
    <w:rPr>
      <w:rFonts w:ascii="Arial" w:eastAsia="Times New Roman" w:hAnsi="Arial" w:cs="Arial"/>
      <w:b/>
      <w:bCs/>
      <w:kern w:val="32"/>
      <w:sz w:val="32"/>
      <w:szCs w:val="32"/>
      <w:lang w:val="kk-KZ" w:eastAsia="ru-RU"/>
    </w:rPr>
  </w:style>
  <w:style w:type="character" w:customStyle="1" w:styleId="20">
    <w:name w:val="Заголовок 2 Знак"/>
    <w:basedOn w:val="a0"/>
    <w:link w:val="2"/>
    <w:rsid w:val="000A19CC"/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character" w:customStyle="1" w:styleId="30">
    <w:name w:val="Заголовок 3 Знак"/>
    <w:basedOn w:val="a0"/>
    <w:link w:val="3"/>
    <w:qFormat/>
    <w:rsid w:val="000A19CC"/>
    <w:rPr>
      <w:rFonts w:ascii="Arial" w:eastAsia="Times New Roman" w:hAnsi="Arial" w:cs="Arial"/>
      <w:b/>
      <w:bCs/>
      <w:sz w:val="26"/>
      <w:szCs w:val="26"/>
      <w:lang w:val="kk-KZ" w:eastAsia="ru-RU"/>
    </w:rPr>
  </w:style>
  <w:style w:type="character" w:customStyle="1" w:styleId="40">
    <w:name w:val="Заголовок 4 Знак"/>
    <w:basedOn w:val="a0"/>
    <w:link w:val="4"/>
    <w:rsid w:val="000A19CC"/>
    <w:rPr>
      <w:rFonts w:ascii="TimesKaZ" w:eastAsia="Times New Roman" w:hAnsi="TimesKaZ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A19CC"/>
    <w:rPr>
      <w:rFonts w:ascii="TimesKaZ" w:eastAsia="Times New Roman" w:hAnsi="TimesKaZ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A19CC"/>
    <w:rPr>
      <w:rFonts w:asciiTheme="majorHAnsi" w:eastAsiaTheme="majorEastAsia" w:hAnsiTheme="majorHAnsi" w:cstheme="majorBidi"/>
      <w:color w:val="244061" w:themeColor="accent1" w:themeShade="80"/>
    </w:rPr>
  </w:style>
  <w:style w:type="paragraph" w:customStyle="1" w:styleId="TableParagraph">
    <w:name w:val="Table Paragraph"/>
    <w:basedOn w:val="a"/>
    <w:uiPriority w:val="1"/>
    <w:qFormat/>
    <w:rsid w:val="000A19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0A19CC"/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0A19CC"/>
    <w:rPr>
      <w:rFonts w:eastAsiaTheme="minorEastAsia"/>
      <w:lang w:eastAsia="ru-RU"/>
    </w:rPr>
  </w:style>
  <w:style w:type="paragraph" w:styleId="af2">
    <w:name w:val="List Paragraph"/>
    <w:basedOn w:val="a"/>
    <w:link w:val="af3"/>
    <w:uiPriority w:val="1"/>
    <w:qFormat/>
    <w:rsid w:val="000A19CC"/>
    <w:pPr>
      <w:ind w:left="720"/>
      <w:contextualSpacing/>
    </w:pPr>
  </w:style>
  <w:style w:type="character" w:customStyle="1" w:styleId="fontstyle01">
    <w:name w:val="fontstyle01"/>
    <w:basedOn w:val="a0"/>
    <w:rsid w:val="000A19CC"/>
    <w:rPr>
      <w:rFonts w:ascii="TimesNewRomanPSMT" w:hAnsi="TimesNewRomanPSMT" w:hint="default"/>
      <w:color w:val="000000"/>
      <w:sz w:val="28"/>
      <w:szCs w:val="28"/>
    </w:rPr>
  </w:style>
  <w:style w:type="paragraph" w:styleId="af4">
    <w:name w:val="No Spacing"/>
    <w:basedOn w:val="a"/>
    <w:link w:val="af5"/>
    <w:uiPriority w:val="1"/>
    <w:qFormat/>
    <w:rsid w:val="000A19CC"/>
    <w:pPr>
      <w:spacing w:after="0" w:line="240" w:lineRule="auto"/>
    </w:pPr>
    <w:rPr>
      <w:rFonts w:cs="Times New Roman"/>
      <w:sz w:val="24"/>
      <w:szCs w:val="32"/>
      <w:lang w:eastAsia="en-US"/>
    </w:rPr>
  </w:style>
  <w:style w:type="character" w:customStyle="1" w:styleId="af5">
    <w:name w:val="Без интервала Знак"/>
    <w:basedOn w:val="a0"/>
    <w:link w:val="af4"/>
    <w:uiPriority w:val="1"/>
    <w:qFormat/>
    <w:rsid w:val="000A19CC"/>
    <w:rPr>
      <w:rFonts w:eastAsiaTheme="minorEastAsia" w:cs="Times New Roman"/>
      <w:sz w:val="24"/>
      <w:szCs w:val="32"/>
    </w:rPr>
  </w:style>
  <w:style w:type="character" w:customStyle="1" w:styleId="af">
    <w:name w:val="Обычный (веб) Знак"/>
    <w:link w:val="ae"/>
    <w:uiPriority w:val="99"/>
    <w:locked/>
    <w:rsid w:val="000A19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19CC"/>
  </w:style>
  <w:style w:type="character" w:customStyle="1" w:styleId="23">
    <w:name w:val="Основной текст (2)"/>
    <w:rsid w:val="000A19C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kk-KZ" w:eastAsia="kk-KZ" w:bidi="kk-KZ"/>
    </w:rPr>
  </w:style>
  <w:style w:type="character" w:customStyle="1" w:styleId="28pt0pt">
    <w:name w:val="Основной текст (2) + 8 pt;Полужирный;Малые прописные;Интервал 0 pt"/>
    <w:rsid w:val="000A19CC"/>
    <w:rPr>
      <w:rFonts w:ascii="Times New Roman" w:eastAsia="Times New Roman" w:hAnsi="Times New Roman" w:cs="Times New Roman"/>
      <w:b/>
      <w:bCs/>
      <w:smallCaps/>
      <w:color w:val="000000"/>
      <w:spacing w:val="10"/>
      <w:w w:val="100"/>
      <w:position w:val="0"/>
      <w:sz w:val="16"/>
      <w:szCs w:val="16"/>
      <w:u w:val="none"/>
      <w:lang w:val="kk-KZ" w:eastAsia="kk-KZ" w:bidi="kk-KZ"/>
    </w:rPr>
  </w:style>
  <w:style w:type="character" w:customStyle="1" w:styleId="24">
    <w:name w:val="Основной текст (2) + Полужирный"/>
    <w:rsid w:val="000A19C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kk-KZ" w:eastAsia="kk-KZ" w:bidi="kk-KZ"/>
    </w:rPr>
  </w:style>
  <w:style w:type="character" w:customStyle="1" w:styleId="waveddashed-dotted">
    <w:name w:val="waved dashed-dotted"/>
    <w:basedOn w:val="a0"/>
    <w:rsid w:val="000A19CC"/>
  </w:style>
  <w:style w:type="character" w:customStyle="1" w:styleId="a6">
    <w:name w:val="Основной текст Знак"/>
    <w:basedOn w:val="a0"/>
    <w:link w:val="a5"/>
    <w:rsid w:val="000A19CC"/>
    <w:rPr>
      <w:rFonts w:ascii="TimesKaZ" w:eastAsia="Times New Roman" w:hAnsi="TimesKaZ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A19CC"/>
    <w:rPr>
      <w:rFonts w:ascii="TimesKaZ" w:eastAsia="Times New Roman" w:hAnsi="TimesKaZ" w:cs="Times New Roman"/>
      <w:szCs w:val="20"/>
      <w:lang w:eastAsia="ru-RU"/>
    </w:rPr>
  </w:style>
  <w:style w:type="paragraph" w:customStyle="1" w:styleId="11">
    <w:name w:val="Без интервала1"/>
    <w:basedOn w:val="a"/>
    <w:next w:val="af4"/>
    <w:qFormat/>
    <w:rsid w:val="000A19CC"/>
    <w:pPr>
      <w:spacing w:after="0" w:line="240" w:lineRule="auto"/>
    </w:pPr>
    <w:rPr>
      <w:rFonts w:ascii="Times New Roman" w:eastAsia="Calibri" w:hAnsi="Times New Roman" w:cs="Times New Roman"/>
      <w:sz w:val="24"/>
      <w:szCs w:val="3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A19CC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3">
    <w:name w:val="Абзац списка Знак"/>
    <w:link w:val="af2"/>
    <w:uiPriority w:val="1"/>
    <w:qFormat/>
    <w:locked/>
    <w:rsid w:val="000A19C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search/docs/" TargetMode="External"/><Relationship Id="rId13" Type="http://schemas.openxmlformats.org/officeDocument/2006/relationships/hyperlink" Target="https://adilet.zan.kz/kaz/search/docs/d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adilet.zan.kz/kaz/search/docs/d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dilet.zan.kz/kaz/search/docs/fulltex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ao.kz/" TargetMode="External"/><Relationship Id="rId10" Type="http://schemas.openxmlformats.org/officeDocument/2006/relationships/hyperlink" Target="https://adilet.zan.kz/kaz/docs/K11000005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S1100000002" TargetMode="External"/><Relationship Id="rId14" Type="http://schemas.openxmlformats.org/officeDocument/2006/relationships/hyperlink" Target="https://adilet.zan.kz/kaz/search/docs/d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E5BA1-875A-45C0-BCA0-75FA11E8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22</Pages>
  <Words>4434</Words>
  <Characters>25274</Characters>
  <Application>Microsoft Office Word</Application>
  <DocSecurity>0</DocSecurity>
  <Lines>210</Lines>
  <Paragraphs>59</Paragraphs>
  <ScaleCrop>false</ScaleCrop>
  <Company>SPecialiST RePack</Company>
  <LinksUpToDate>false</LinksUpToDate>
  <CharactersWithSpaces>29649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qazws</cp:lastModifiedBy>
  <cp:revision>8</cp:revision>
  <dcterms:created xsi:type="dcterms:W3CDTF">2024-09-02T10:29:00Z</dcterms:created>
  <dcterms:modified xsi:type="dcterms:W3CDTF">2024-09-19T05:34:00Z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1778C775936C4821A5C6C28570F3318E_12</vt:lpwstr>
  </property>
</Properties>
</file>